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3D" w:rsidRPr="00E745F3" w:rsidRDefault="0052333D">
      <w:pPr>
        <w:widowControl/>
        <w:shd w:val="clear" w:color="auto" w:fill="FFFFFF"/>
        <w:spacing w:line="585" w:lineRule="atLeast"/>
        <w:ind w:firstLine="300"/>
        <w:jc w:val="center"/>
        <w:rPr>
          <w:rFonts w:ascii="宋体" w:cs="宋体"/>
          <w:bCs/>
          <w:kern w:val="0"/>
          <w:sz w:val="44"/>
          <w:szCs w:val="44"/>
        </w:rPr>
      </w:pPr>
      <w:r>
        <w:rPr>
          <w:rFonts w:ascii="宋体" w:hAnsi="宋体" w:cs="宋体" w:hint="eastAsia"/>
          <w:bCs/>
          <w:kern w:val="0"/>
          <w:sz w:val="44"/>
          <w:szCs w:val="44"/>
        </w:rPr>
        <w:t>关于开展“手挽手共助绿色</w:t>
      </w:r>
      <w:r w:rsidRPr="00E745F3">
        <w:rPr>
          <w:rFonts w:ascii="宋体" w:hAnsi="宋体" w:cs="宋体" w:hint="eastAsia"/>
          <w:bCs/>
          <w:kern w:val="0"/>
          <w:sz w:val="44"/>
          <w:szCs w:val="44"/>
        </w:rPr>
        <w:t>发展</w:t>
      </w:r>
      <w:r w:rsidRPr="00E745F3">
        <w:rPr>
          <w:rFonts w:ascii="宋体" w:cs="宋体"/>
          <w:kern w:val="0"/>
          <w:sz w:val="44"/>
          <w:szCs w:val="44"/>
        </w:rPr>
        <w:t>--</w:t>
      </w:r>
      <w:r w:rsidRPr="00E745F3">
        <w:rPr>
          <w:rFonts w:ascii="宋体" w:hAnsi="宋体" w:cs="宋体" w:hint="eastAsia"/>
          <w:bCs/>
          <w:kern w:val="0"/>
          <w:sz w:val="44"/>
          <w:szCs w:val="44"/>
        </w:rPr>
        <w:t>节水护水</w:t>
      </w:r>
      <w:r w:rsidRPr="00E745F3">
        <w:rPr>
          <w:rFonts w:ascii="宋体" w:hAnsi="宋体" w:cs="宋体"/>
          <w:bCs/>
          <w:kern w:val="0"/>
          <w:sz w:val="44"/>
          <w:szCs w:val="44"/>
        </w:rPr>
        <w:t xml:space="preserve"> </w:t>
      </w:r>
      <w:r w:rsidRPr="00E745F3">
        <w:rPr>
          <w:rFonts w:ascii="宋体" w:hAnsi="宋体" w:cs="宋体" w:hint="eastAsia"/>
          <w:bCs/>
          <w:kern w:val="0"/>
          <w:sz w:val="44"/>
          <w:szCs w:val="44"/>
        </w:rPr>
        <w:t>共同行动”主题社会</w:t>
      </w:r>
      <w:r>
        <w:rPr>
          <w:rFonts w:ascii="宋体" w:hAnsi="宋体" w:cs="宋体" w:hint="eastAsia"/>
          <w:bCs/>
          <w:kern w:val="0"/>
          <w:sz w:val="44"/>
          <w:szCs w:val="44"/>
        </w:rPr>
        <w:t>志愿服务</w:t>
      </w:r>
      <w:r w:rsidRPr="00E745F3">
        <w:rPr>
          <w:rFonts w:ascii="宋体" w:hAnsi="宋体" w:cs="宋体" w:hint="eastAsia"/>
          <w:bCs/>
          <w:kern w:val="0"/>
          <w:sz w:val="44"/>
          <w:szCs w:val="44"/>
        </w:rPr>
        <w:t>活动的通知</w:t>
      </w:r>
    </w:p>
    <w:p w:rsidR="0052333D" w:rsidRPr="00E745F3" w:rsidRDefault="0052333D">
      <w:pPr>
        <w:widowControl/>
        <w:shd w:val="clear" w:color="auto" w:fill="FFFFFF"/>
        <w:spacing w:line="585" w:lineRule="atLeast"/>
        <w:jc w:val="left"/>
        <w:rPr>
          <w:rFonts w:ascii="仿宋_GB2312" w:eastAsia="仿宋_GB2312" w:cs="宋体"/>
          <w:kern w:val="0"/>
          <w:sz w:val="32"/>
          <w:szCs w:val="32"/>
        </w:rPr>
      </w:pPr>
      <w:r w:rsidRPr="00E745F3">
        <w:rPr>
          <w:rFonts w:ascii="仿宋_GB2312" w:eastAsia="仿宋_GB2312" w:hAnsi="宋体" w:cs="宋体" w:hint="eastAsia"/>
          <w:kern w:val="0"/>
          <w:sz w:val="32"/>
          <w:szCs w:val="32"/>
        </w:rPr>
        <w:t>各</w:t>
      </w:r>
      <w:r>
        <w:rPr>
          <w:rFonts w:ascii="仿宋_GB2312" w:eastAsia="仿宋_GB2312" w:hAnsi="宋体" w:cs="宋体" w:hint="eastAsia"/>
          <w:kern w:val="0"/>
          <w:sz w:val="32"/>
          <w:szCs w:val="32"/>
        </w:rPr>
        <w:t>党</w:t>
      </w:r>
      <w:r w:rsidRPr="00E745F3">
        <w:rPr>
          <w:rFonts w:ascii="仿宋_GB2312" w:eastAsia="仿宋_GB2312" w:hAnsi="宋体" w:cs="宋体" w:hint="eastAsia"/>
          <w:kern w:val="0"/>
          <w:sz w:val="32"/>
          <w:szCs w:val="32"/>
        </w:rPr>
        <w:t>总支</w:t>
      </w:r>
      <w:r>
        <w:rPr>
          <w:rFonts w:ascii="仿宋_GB2312" w:eastAsia="仿宋_GB2312" w:hAnsi="宋体" w:cs="宋体" w:hint="eastAsia"/>
          <w:kern w:val="0"/>
          <w:sz w:val="32"/>
          <w:szCs w:val="32"/>
        </w:rPr>
        <w:t>、团总支</w:t>
      </w:r>
      <w:r w:rsidRPr="00E745F3">
        <w:rPr>
          <w:rFonts w:ascii="仿宋_GB2312" w:eastAsia="仿宋_GB2312" w:hAnsi="宋体" w:cs="宋体" w:hint="eastAsia"/>
          <w:kern w:val="0"/>
          <w:sz w:val="32"/>
          <w:szCs w:val="32"/>
        </w:rPr>
        <w:t>：</w:t>
      </w:r>
    </w:p>
    <w:p w:rsidR="0052333D" w:rsidRPr="00E745F3" w:rsidRDefault="0052333D" w:rsidP="00204E95">
      <w:pPr>
        <w:widowControl/>
        <w:shd w:val="clear" w:color="auto" w:fill="FFFFFF"/>
        <w:spacing w:line="585" w:lineRule="atLeast"/>
        <w:ind w:firstLineChars="200" w:firstLine="31680"/>
        <w:jc w:val="left"/>
        <w:rPr>
          <w:rFonts w:ascii="仿宋_GB2312" w:eastAsia="仿宋_GB2312" w:cs="宋体"/>
          <w:kern w:val="0"/>
          <w:sz w:val="32"/>
          <w:szCs w:val="32"/>
        </w:rPr>
      </w:pPr>
      <w:r w:rsidRPr="00E745F3">
        <w:rPr>
          <w:rFonts w:ascii="仿宋_GB2312" w:eastAsia="仿宋_GB2312" w:hAnsi="宋体" w:cs="宋体" w:hint="eastAsia"/>
          <w:kern w:val="0"/>
          <w:sz w:val="32"/>
          <w:szCs w:val="32"/>
        </w:rPr>
        <w:t>为深入贯彻落实习近平总书记新时代治水方针，</w:t>
      </w:r>
      <w:r w:rsidRPr="00E745F3">
        <w:rPr>
          <w:rFonts w:ascii="仿宋_GB2312" w:eastAsia="仿宋_GB2312" w:hAnsi="Arial" w:cs="Arial" w:hint="eastAsia"/>
          <w:sz w:val="32"/>
          <w:szCs w:val="32"/>
          <w:shd w:val="clear" w:color="auto" w:fill="FFFFFF"/>
        </w:rPr>
        <w:t>积极推进绿色发展、</w:t>
      </w:r>
      <w:r>
        <w:rPr>
          <w:rFonts w:ascii="仿宋_GB2312" w:eastAsia="仿宋_GB2312" w:hAnsi="Arial" w:cs="Arial" w:hint="eastAsia"/>
          <w:sz w:val="32"/>
          <w:szCs w:val="32"/>
          <w:shd w:val="clear" w:color="auto" w:fill="FFFFFF"/>
        </w:rPr>
        <w:t>助力乡村振兴</w:t>
      </w:r>
      <w:r w:rsidRPr="00E745F3">
        <w:rPr>
          <w:rFonts w:ascii="仿宋_GB2312" w:eastAsia="仿宋_GB2312" w:hAnsi="Arial" w:cs="Arial" w:hint="eastAsia"/>
          <w:sz w:val="32"/>
          <w:szCs w:val="32"/>
          <w:shd w:val="clear" w:color="auto" w:fill="FFFFFF"/>
        </w:rPr>
        <w:t>、加大生态系统保护力度，</w:t>
      </w:r>
      <w:r w:rsidRPr="00E745F3">
        <w:rPr>
          <w:rFonts w:ascii="仿宋_GB2312" w:eastAsia="仿宋_GB2312" w:hAnsi="宋体" w:cs="宋体" w:hint="eastAsia"/>
          <w:kern w:val="0"/>
          <w:sz w:val="32"/>
          <w:szCs w:val="32"/>
        </w:rPr>
        <w:t>营造全社会节水护水氛围，推进节水型社会建设，</w:t>
      </w:r>
      <w:r w:rsidRPr="00E745F3">
        <w:rPr>
          <w:rFonts w:ascii="仿宋_GB2312" w:eastAsia="仿宋_GB2312" w:hAnsi="宋体" w:cs="宋体" w:hint="eastAsia"/>
          <w:sz w:val="32"/>
          <w:szCs w:val="32"/>
        </w:rPr>
        <w:t>提高全院师生节约用水和保护水环境意识，增强节水、护水的自觉性，现就开展</w:t>
      </w:r>
      <w:r w:rsidRPr="00E745F3">
        <w:rPr>
          <w:rFonts w:ascii="仿宋_GB2312" w:eastAsia="仿宋_GB2312" w:hAnsi="宋体" w:cs="宋体" w:hint="eastAsia"/>
          <w:bCs/>
          <w:kern w:val="0"/>
          <w:sz w:val="32"/>
          <w:szCs w:val="32"/>
        </w:rPr>
        <w:t>“手挽手共助绿色环保发展</w:t>
      </w:r>
      <w:r w:rsidRPr="00E745F3">
        <w:rPr>
          <w:rFonts w:ascii="仿宋_GB2312" w:eastAsia="仿宋_GB2312" w:cs="宋体"/>
          <w:kern w:val="0"/>
          <w:sz w:val="32"/>
          <w:szCs w:val="32"/>
        </w:rPr>
        <w:t>--</w:t>
      </w:r>
      <w:r w:rsidRPr="00E745F3">
        <w:rPr>
          <w:rFonts w:ascii="仿宋_GB2312" w:eastAsia="仿宋_GB2312" w:hAnsi="宋体" w:cs="宋体" w:hint="eastAsia"/>
          <w:bCs/>
          <w:kern w:val="0"/>
          <w:sz w:val="32"/>
          <w:szCs w:val="32"/>
        </w:rPr>
        <w:t>节水护水</w:t>
      </w:r>
      <w:r w:rsidRPr="00E745F3">
        <w:rPr>
          <w:rFonts w:ascii="仿宋_GB2312" w:eastAsia="仿宋_GB2312" w:hAnsi="宋体" w:cs="宋体"/>
          <w:bCs/>
          <w:kern w:val="0"/>
          <w:sz w:val="32"/>
          <w:szCs w:val="32"/>
        </w:rPr>
        <w:t xml:space="preserve"> </w:t>
      </w:r>
      <w:r w:rsidRPr="00E745F3">
        <w:rPr>
          <w:rFonts w:ascii="仿宋_GB2312" w:eastAsia="仿宋_GB2312" w:hAnsi="宋体" w:cs="宋体" w:hint="eastAsia"/>
          <w:bCs/>
          <w:kern w:val="0"/>
          <w:sz w:val="32"/>
          <w:szCs w:val="32"/>
        </w:rPr>
        <w:t>共同行动”</w:t>
      </w:r>
      <w:r w:rsidRPr="00E745F3">
        <w:rPr>
          <w:rFonts w:ascii="仿宋_GB2312" w:eastAsia="仿宋_GB2312" w:hAnsi="宋体" w:cs="宋体" w:hint="eastAsia"/>
          <w:sz w:val="32"/>
          <w:szCs w:val="32"/>
        </w:rPr>
        <w:t>主题社会</w:t>
      </w:r>
      <w:r>
        <w:rPr>
          <w:rFonts w:ascii="仿宋_GB2312" w:eastAsia="仿宋_GB2312" w:hAnsi="宋体" w:cs="宋体" w:hint="eastAsia"/>
          <w:sz w:val="32"/>
          <w:szCs w:val="32"/>
        </w:rPr>
        <w:t>志愿服务</w:t>
      </w:r>
      <w:r w:rsidRPr="00E745F3">
        <w:rPr>
          <w:rFonts w:ascii="仿宋_GB2312" w:eastAsia="仿宋_GB2312" w:hAnsi="宋体" w:cs="宋体" w:hint="eastAsia"/>
          <w:sz w:val="32"/>
          <w:szCs w:val="32"/>
        </w:rPr>
        <w:t>活动，通知如下：</w:t>
      </w:r>
    </w:p>
    <w:p w:rsidR="0052333D" w:rsidRPr="00E745F3" w:rsidRDefault="0052333D" w:rsidP="00204E95">
      <w:pPr>
        <w:widowControl/>
        <w:shd w:val="clear" w:color="auto" w:fill="FFFFFF"/>
        <w:spacing w:line="585" w:lineRule="atLeast"/>
        <w:ind w:firstLineChars="200" w:firstLine="31680"/>
        <w:jc w:val="left"/>
        <w:rPr>
          <w:rFonts w:ascii="仿宋_GB2312" w:eastAsia="仿宋_GB2312" w:cs="宋体"/>
          <w:b/>
          <w:bCs/>
          <w:kern w:val="0"/>
          <w:sz w:val="32"/>
          <w:szCs w:val="32"/>
        </w:rPr>
      </w:pPr>
      <w:r w:rsidRPr="00E745F3">
        <w:rPr>
          <w:rFonts w:ascii="仿宋_GB2312" w:eastAsia="仿宋_GB2312" w:hAnsi="宋体" w:cs="宋体" w:hint="eastAsia"/>
          <w:b/>
          <w:bCs/>
          <w:kern w:val="0"/>
          <w:sz w:val="32"/>
          <w:szCs w:val="32"/>
        </w:rPr>
        <w:t>一、活动主题</w:t>
      </w:r>
    </w:p>
    <w:p w:rsidR="0052333D" w:rsidRPr="00E745F3" w:rsidRDefault="0052333D" w:rsidP="00204E95">
      <w:pPr>
        <w:widowControl/>
        <w:shd w:val="clear" w:color="auto" w:fill="FFFFFF"/>
        <w:spacing w:line="270" w:lineRule="atLeast"/>
        <w:ind w:firstLineChars="200" w:firstLine="31680"/>
        <w:jc w:val="left"/>
        <w:rPr>
          <w:rFonts w:ascii="仿宋_GB2312" w:eastAsia="仿宋_GB2312" w:cs="宋体"/>
          <w:bCs/>
          <w:kern w:val="0"/>
          <w:sz w:val="32"/>
          <w:szCs w:val="32"/>
        </w:rPr>
      </w:pPr>
      <w:r w:rsidRPr="00E745F3">
        <w:rPr>
          <w:rFonts w:ascii="仿宋_GB2312" w:eastAsia="仿宋_GB2312" w:hAnsi="宋体" w:cs="宋体" w:hint="eastAsia"/>
          <w:bCs/>
          <w:kern w:val="0"/>
          <w:sz w:val="32"/>
          <w:szCs w:val="32"/>
        </w:rPr>
        <w:t>节水护水</w:t>
      </w:r>
      <w:r w:rsidRPr="00E745F3">
        <w:rPr>
          <w:rFonts w:ascii="仿宋_GB2312" w:eastAsia="仿宋_GB2312" w:hAnsi="宋体" w:cs="宋体"/>
          <w:bCs/>
          <w:kern w:val="0"/>
          <w:sz w:val="32"/>
          <w:szCs w:val="32"/>
        </w:rPr>
        <w:t xml:space="preserve"> </w:t>
      </w:r>
      <w:r w:rsidRPr="00E745F3">
        <w:rPr>
          <w:rFonts w:ascii="仿宋_GB2312" w:eastAsia="仿宋_GB2312" w:hAnsi="宋体" w:cs="宋体" w:hint="eastAsia"/>
          <w:bCs/>
          <w:kern w:val="0"/>
          <w:sz w:val="32"/>
          <w:szCs w:val="32"/>
        </w:rPr>
        <w:t>共同行动</w:t>
      </w:r>
    </w:p>
    <w:p w:rsidR="0052333D" w:rsidRPr="00E745F3" w:rsidRDefault="0052333D" w:rsidP="00204E95">
      <w:pPr>
        <w:widowControl/>
        <w:shd w:val="clear" w:color="auto" w:fill="FFFFFF"/>
        <w:spacing w:line="270" w:lineRule="atLeast"/>
        <w:ind w:firstLineChars="200" w:firstLine="31680"/>
        <w:jc w:val="left"/>
        <w:rPr>
          <w:rFonts w:ascii="仿宋_GB2312" w:eastAsia="仿宋_GB2312" w:cs="宋体"/>
          <w:b/>
          <w:bCs/>
          <w:kern w:val="0"/>
          <w:sz w:val="32"/>
          <w:szCs w:val="32"/>
        </w:rPr>
      </w:pPr>
      <w:r w:rsidRPr="00E745F3">
        <w:rPr>
          <w:rFonts w:ascii="仿宋_GB2312" w:eastAsia="仿宋_GB2312" w:hAnsi="宋体" w:cs="宋体" w:hint="eastAsia"/>
          <w:b/>
          <w:bCs/>
          <w:kern w:val="0"/>
          <w:sz w:val="32"/>
          <w:szCs w:val="32"/>
        </w:rPr>
        <w:t>二、活动时间</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Pr>
          <w:rFonts w:ascii="仿宋_GB2312" w:eastAsia="仿宋_GB2312" w:hAnsi="宋体" w:cs="宋体" w:hint="eastAsia"/>
          <w:kern w:val="0"/>
          <w:sz w:val="32"/>
          <w:szCs w:val="32"/>
        </w:rPr>
        <w:t>从</w:t>
      </w:r>
      <w:r w:rsidRPr="00E745F3">
        <w:rPr>
          <w:rFonts w:ascii="仿宋_GB2312" w:eastAsia="仿宋_GB2312" w:hAnsi="宋体" w:cs="宋体"/>
          <w:kern w:val="0"/>
          <w:sz w:val="32"/>
          <w:szCs w:val="32"/>
        </w:rPr>
        <w:t>2019</w:t>
      </w:r>
      <w:r w:rsidRPr="00E745F3">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开始</w:t>
      </w:r>
    </w:p>
    <w:p w:rsidR="0052333D" w:rsidRPr="00E745F3" w:rsidRDefault="0052333D">
      <w:pPr>
        <w:widowControl/>
        <w:shd w:val="clear" w:color="auto" w:fill="FFFFFF"/>
        <w:spacing w:line="270" w:lineRule="atLeast"/>
        <w:ind w:firstLine="555"/>
        <w:jc w:val="left"/>
        <w:rPr>
          <w:rFonts w:ascii="仿宋_GB2312" w:eastAsia="仿宋_GB2312" w:cs="宋体"/>
          <w:b/>
          <w:bCs/>
          <w:kern w:val="0"/>
          <w:sz w:val="32"/>
          <w:szCs w:val="32"/>
        </w:rPr>
      </w:pPr>
      <w:r>
        <w:rPr>
          <w:rFonts w:ascii="仿宋_GB2312" w:eastAsia="仿宋_GB2312" w:hAnsi="宋体" w:cs="宋体" w:hint="eastAsia"/>
          <w:b/>
          <w:bCs/>
          <w:kern w:val="0"/>
          <w:sz w:val="32"/>
          <w:szCs w:val="32"/>
        </w:rPr>
        <w:t>三、活动目的</w:t>
      </w:r>
    </w:p>
    <w:p w:rsidR="0052333D" w:rsidRPr="00E745F3" w:rsidRDefault="0052333D" w:rsidP="00F0502A">
      <w:pPr>
        <w:widowControl/>
        <w:shd w:val="clear" w:color="auto" w:fill="FFFFFF"/>
        <w:spacing w:line="270" w:lineRule="atLeast"/>
        <w:ind w:firstLine="555"/>
        <w:jc w:val="left"/>
        <w:rPr>
          <w:rFonts w:ascii="仿宋_GB2312" w:eastAsia="仿宋_GB2312" w:cs="宋体"/>
          <w:kern w:val="0"/>
          <w:sz w:val="32"/>
          <w:szCs w:val="32"/>
        </w:rPr>
      </w:pPr>
      <w:r w:rsidRPr="00E745F3">
        <w:rPr>
          <w:rFonts w:ascii="仿宋_GB2312" w:eastAsia="仿宋_GB2312" w:hAnsi="宋体" w:cs="宋体" w:hint="eastAsia"/>
          <w:kern w:val="0"/>
          <w:sz w:val="32"/>
          <w:szCs w:val="32"/>
        </w:rPr>
        <w:t>坚持以习近平新时代中国特色社会主义思想为指导，深入贯彻“节水优先、空间均衡、系统治理、两手发力”治水方针，以国家节水行动为统领，以系统改善地下水生态环境为目标，深入开展节水</w:t>
      </w:r>
      <w:r>
        <w:rPr>
          <w:rFonts w:ascii="仿宋_GB2312" w:eastAsia="仿宋_GB2312" w:hAnsi="宋体" w:cs="宋体" w:hint="eastAsia"/>
          <w:kern w:val="0"/>
          <w:sz w:val="32"/>
          <w:szCs w:val="32"/>
        </w:rPr>
        <w:t>护水</w:t>
      </w:r>
      <w:r w:rsidRPr="00E745F3">
        <w:rPr>
          <w:rFonts w:ascii="仿宋_GB2312" w:eastAsia="仿宋_GB2312" w:hAnsi="宋体" w:cs="宋体" w:hint="eastAsia"/>
          <w:kern w:val="0"/>
          <w:sz w:val="32"/>
          <w:szCs w:val="32"/>
        </w:rPr>
        <w:t>宣传。在全省范围内推进节水护水宣传“进机关、进校园、进社区、进企业、进农村”等“五进”活动，开展科普宣传、社会调研、蹲点服务等节水护水社会实践，</w:t>
      </w:r>
      <w:r>
        <w:rPr>
          <w:rFonts w:ascii="仿宋_GB2312" w:eastAsia="仿宋_GB2312" w:hAnsi="宋体" w:cs="宋体" w:hint="eastAsia"/>
          <w:kern w:val="0"/>
          <w:sz w:val="32"/>
          <w:szCs w:val="32"/>
        </w:rPr>
        <w:t>引领全社会形成节水护水氛围，引导我</w:t>
      </w:r>
      <w:r w:rsidRPr="00E745F3">
        <w:rPr>
          <w:rFonts w:ascii="仿宋_GB2312" w:eastAsia="仿宋_GB2312" w:hAnsi="宋体" w:cs="宋体" w:hint="eastAsia"/>
          <w:kern w:val="0"/>
          <w:sz w:val="32"/>
          <w:szCs w:val="32"/>
        </w:rPr>
        <w:t>院大学生认清省情乡情、体察民生社情，深刻领会节水护水的现实意义。</w:t>
      </w:r>
    </w:p>
    <w:p w:rsidR="0052333D" w:rsidRPr="00E745F3" w:rsidRDefault="0052333D" w:rsidP="00204E95">
      <w:pPr>
        <w:widowControl/>
        <w:shd w:val="clear" w:color="auto" w:fill="FFFFFF"/>
        <w:spacing w:line="270" w:lineRule="atLeast"/>
        <w:ind w:firstLineChars="200" w:firstLine="31680"/>
        <w:jc w:val="left"/>
        <w:rPr>
          <w:rFonts w:ascii="仿宋_GB2312" w:eastAsia="仿宋_GB2312" w:cs="宋体"/>
          <w:b/>
          <w:bCs/>
          <w:kern w:val="0"/>
          <w:sz w:val="32"/>
          <w:szCs w:val="32"/>
        </w:rPr>
      </w:pPr>
      <w:r w:rsidRPr="00E745F3">
        <w:rPr>
          <w:rFonts w:ascii="仿宋_GB2312" w:eastAsia="仿宋_GB2312" w:hAnsi="宋体" w:cs="宋体" w:hint="eastAsia"/>
          <w:b/>
          <w:bCs/>
          <w:kern w:val="0"/>
          <w:sz w:val="32"/>
          <w:szCs w:val="32"/>
        </w:rPr>
        <w:t>四、活动组织形式</w:t>
      </w:r>
    </w:p>
    <w:p w:rsidR="0052333D" w:rsidRPr="00E745F3" w:rsidRDefault="0052333D" w:rsidP="00F0502A">
      <w:pPr>
        <w:widowControl/>
        <w:shd w:val="clear" w:color="auto" w:fill="FFFFFF"/>
        <w:spacing w:line="270" w:lineRule="atLeast"/>
        <w:ind w:firstLine="555"/>
        <w:jc w:val="left"/>
        <w:rPr>
          <w:rFonts w:ascii="仿宋_GB2312" w:eastAsia="仿宋_GB2312" w:cs="宋体"/>
          <w:kern w:val="0"/>
          <w:sz w:val="32"/>
          <w:szCs w:val="32"/>
        </w:rPr>
      </w:pPr>
      <w:r w:rsidRPr="00E745F3">
        <w:rPr>
          <w:rFonts w:ascii="仿宋_GB2312" w:eastAsia="仿宋_GB2312" w:hAnsi="宋体" w:cs="宋体" w:hint="eastAsia"/>
          <w:kern w:val="0"/>
          <w:sz w:val="32"/>
          <w:szCs w:val="32"/>
        </w:rPr>
        <w:t>节水护水志愿服务社会实践按照组建团队和分散活动相结合的方式进行，</w:t>
      </w:r>
      <w:r>
        <w:rPr>
          <w:rFonts w:ascii="仿宋_GB2312" w:eastAsia="仿宋_GB2312" w:hAnsi="宋体" w:cs="宋体" w:hint="eastAsia"/>
          <w:kern w:val="0"/>
          <w:sz w:val="32"/>
          <w:szCs w:val="32"/>
        </w:rPr>
        <w:t>要求党员、教师和</w:t>
      </w:r>
      <w:r w:rsidRPr="00E745F3">
        <w:rPr>
          <w:rFonts w:ascii="仿宋_GB2312" w:eastAsia="仿宋_GB2312" w:hAnsi="宋体" w:cs="宋体" w:hint="eastAsia"/>
          <w:kern w:val="0"/>
          <w:sz w:val="32"/>
          <w:szCs w:val="32"/>
        </w:rPr>
        <w:t>广大青年学生在家乡开展节水护水志愿服务社会实践。</w:t>
      </w:r>
      <w:r>
        <w:rPr>
          <w:rFonts w:ascii="仿宋_GB2312" w:eastAsia="仿宋_GB2312" w:hAnsi="Arial" w:cs="Arial" w:hint="eastAsia"/>
          <w:kern w:val="0"/>
          <w:sz w:val="32"/>
          <w:szCs w:val="32"/>
        </w:rPr>
        <w:t>帮助引导广大公民</w:t>
      </w:r>
      <w:r w:rsidRPr="00E745F3">
        <w:rPr>
          <w:rFonts w:ascii="仿宋_GB2312" w:eastAsia="仿宋_GB2312" w:hAnsi="Arial" w:cs="Arial" w:hint="eastAsia"/>
          <w:kern w:val="0"/>
          <w:sz w:val="32"/>
          <w:szCs w:val="32"/>
        </w:rPr>
        <w:t>树立爱水、护水、节水意识，提高用水效率，营造科学用水，合理排水的氛围，优化区域水环境质量。可以团队、小组及个人的形式开展，同时与开展节水护水志愿服务活动的当地签署校地合作协议。</w:t>
      </w:r>
    </w:p>
    <w:p w:rsidR="0052333D" w:rsidRPr="00E745F3" w:rsidRDefault="0052333D" w:rsidP="00204E95">
      <w:pPr>
        <w:widowControl/>
        <w:shd w:val="clear" w:color="auto" w:fill="FFFFFF"/>
        <w:spacing w:line="270" w:lineRule="atLeast"/>
        <w:ind w:firstLineChars="200" w:firstLine="31680"/>
        <w:jc w:val="left"/>
        <w:rPr>
          <w:rFonts w:ascii="仿宋_GB2312" w:eastAsia="仿宋_GB2312" w:cs="宋体"/>
          <w:b/>
          <w:bCs/>
          <w:kern w:val="0"/>
          <w:sz w:val="32"/>
          <w:szCs w:val="32"/>
        </w:rPr>
      </w:pPr>
      <w:r w:rsidRPr="00E745F3">
        <w:rPr>
          <w:rFonts w:ascii="仿宋_GB2312" w:eastAsia="仿宋_GB2312" w:hAnsi="宋体" w:cs="宋体" w:hint="eastAsia"/>
          <w:b/>
          <w:bCs/>
          <w:kern w:val="0"/>
          <w:sz w:val="32"/>
          <w:szCs w:val="32"/>
        </w:rPr>
        <w:t>五、相关要求</w:t>
      </w:r>
    </w:p>
    <w:p w:rsidR="0052333D" w:rsidRPr="00E745F3" w:rsidRDefault="0052333D" w:rsidP="00204E95">
      <w:pPr>
        <w:widowControl/>
        <w:shd w:val="clear" w:color="auto" w:fill="FFFFFF"/>
        <w:spacing w:line="270" w:lineRule="atLeast"/>
        <w:ind w:firstLineChars="200" w:firstLine="31680"/>
        <w:jc w:val="left"/>
        <w:rPr>
          <w:rFonts w:ascii="仿宋_GB2312" w:eastAsia="仿宋_GB2312" w:cs="宋体"/>
          <w:kern w:val="0"/>
          <w:sz w:val="32"/>
          <w:szCs w:val="32"/>
        </w:rPr>
      </w:pPr>
      <w:r w:rsidRPr="00E745F3">
        <w:rPr>
          <w:rFonts w:ascii="仿宋_GB2312" w:eastAsia="仿宋_GB2312" w:hAnsi="宋体" w:cs="宋体"/>
          <w:kern w:val="0"/>
          <w:sz w:val="32"/>
          <w:szCs w:val="32"/>
        </w:rPr>
        <w:t>1.</w:t>
      </w:r>
      <w:r w:rsidRPr="00E745F3">
        <w:rPr>
          <w:rFonts w:ascii="仿宋_GB2312" w:eastAsia="仿宋_GB2312" w:hAnsi="宋体" w:cs="宋体" w:hint="eastAsia"/>
          <w:kern w:val="0"/>
          <w:sz w:val="32"/>
          <w:szCs w:val="32"/>
        </w:rPr>
        <w:t>高度重视，精心组织。各团总支要高度重视节水护水社会实践工作，积极宣传发动，认真部署，确保活动有安排、有开展、有总结、有成效。</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sidRPr="00E745F3">
        <w:rPr>
          <w:rFonts w:ascii="仿宋_GB2312" w:eastAsia="仿宋_GB2312" w:hAnsi="宋体" w:cs="宋体"/>
          <w:kern w:val="0"/>
          <w:sz w:val="32"/>
          <w:szCs w:val="32"/>
        </w:rPr>
        <w:t>2.</w:t>
      </w:r>
      <w:r w:rsidRPr="00E745F3">
        <w:rPr>
          <w:rFonts w:ascii="仿宋_GB2312" w:eastAsia="仿宋_GB2312" w:hAnsi="宋体" w:cs="宋体" w:hint="eastAsia"/>
          <w:kern w:val="0"/>
          <w:sz w:val="32"/>
          <w:szCs w:val="32"/>
        </w:rPr>
        <w:t>严格纪律，确保安全。各团总支要认真做好节水护水社会实践活动的安全教育，切实提高广大学生的安全意识，保持通讯联络，严防各种意外事故的发生，确保节水护水社会实践活动安全顺利完成。各实践团队与个人在节水护水实践活动期间都务必做到遵纪守法，自觉维护我院良好形象。</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sidRPr="00E745F3">
        <w:rPr>
          <w:rFonts w:ascii="仿宋_GB2312" w:eastAsia="仿宋_GB2312" w:hAnsi="宋体" w:cs="宋体"/>
          <w:kern w:val="0"/>
          <w:sz w:val="32"/>
          <w:szCs w:val="32"/>
        </w:rPr>
        <w:t>3.</w:t>
      </w:r>
      <w:r w:rsidRPr="00E745F3">
        <w:rPr>
          <w:rFonts w:ascii="仿宋_GB2312" w:eastAsia="仿宋_GB2312" w:hAnsi="宋体" w:cs="宋体" w:hint="eastAsia"/>
          <w:kern w:val="0"/>
          <w:sz w:val="32"/>
          <w:szCs w:val="32"/>
        </w:rPr>
        <w:t>要加强引导，突出重点。各</w:t>
      </w:r>
      <w:r>
        <w:rPr>
          <w:rFonts w:ascii="仿宋_GB2312" w:eastAsia="仿宋_GB2312" w:hAnsi="宋体" w:cs="宋体" w:hint="eastAsia"/>
          <w:kern w:val="0"/>
          <w:sz w:val="32"/>
          <w:szCs w:val="32"/>
        </w:rPr>
        <w:t>党总支、</w:t>
      </w:r>
      <w:r w:rsidRPr="00E745F3">
        <w:rPr>
          <w:rFonts w:ascii="仿宋_GB2312" w:eastAsia="仿宋_GB2312" w:hAnsi="宋体" w:cs="宋体" w:hint="eastAsia"/>
          <w:kern w:val="0"/>
          <w:sz w:val="32"/>
          <w:szCs w:val="32"/>
        </w:rPr>
        <w:t>团总支要加强引导，围绕主题，突出节水护水活动特色。</w:t>
      </w:r>
    </w:p>
    <w:p w:rsidR="0052333D" w:rsidRDefault="0052333D">
      <w:pPr>
        <w:widowControl/>
        <w:shd w:val="clear" w:color="auto" w:fill="FFFFFF"/>
        <w:spacing w:line="270" w:lineRule="atLeast"/>
        <w:ind w:firstLine="555"/>
        <w:jc w:val="left"/>
        <w:rPr>
          <w:rFonts w:ascii="仿宋_GB2312" w:eastAsia="仿宋_GB2312" w:hAnsi="宋体" w:cs="宋体"/>
          <w:kern w:val="0"/>
          <w:sz w:val="32"/>
          <w:szCs w:val="32"/>
        </w:rPr>
      </w:pPr>
      <w:r w:rsidRPr="00E745F3">
        <w:rPr>
          <w:rFonts w:ascii="仿宋_GB2312" w:eastAsia="仿宋_GB2312" w:hAnsi="宋体" w:cs="宋体"/>
          <w:kern w:val="0"/>
          <w:sz w:val="32"/>
          <w:szCs w:val="32"/>
        </w:rPr>
        <w:t>4.</w:t>
      </w:r>
      <w:r w:rsidRPr="00E745F3">
        <w:rPr>
          <w:rFonts w:ascii="仿宋_GB2312" w:eastAsia="仿宋_GB2312" w:hAnsi="宋体" w:cs="宋体" w:hint="eastAsia"/>
          <w:kern w:val="0"/>
          <w:sz w:val="32"/>
          <w:szCs w:val="32"/>
        </w:rPr>
        <w:t>要注重宣传，及时推送。及时宣传节水护水社会实践活动的好内容、好形式、好典型、好成果，为大学生社会</w:t>
      </w:r>
      <w:r>
        <w:rPr>
          <w:rFonts w:ascii="仿宋_GB2312" w:eastAsia="仿宋_GB2312" w:hAnsi="宋体" w:cs="宋体" w:hint="eastAsia"/>
          <w:kern w:val="0"/>
          <w:sz w:val="32"/>
          <w:szCs w:val="32"/>
        </w:rPr>
        <w:t>志愿服务</w:t>
      </w:r>
      <w:r w:rsidRPr="00E745F3">
        <w:rPr>
          <w:rFonts w:ascii="仿宋_GB2312" w:eastAsia="仿宋_GB2312" w:hAnsi="宋体" w:cs="宋体" w:hint="eastAsia"/>
          <w:kern w:val="0"/>
          <w:sz w:val="32"/>
          <w:szCs w:val="32"/>
        </w:rPr>
        <w:t>实践营造良好社会舆论氛围和校园氛围。</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要求每一名党员、教师，每一位学生都要参与到本次活动中。</w:t>
      </w:r>
    </w:p>
    <w:p w:rsidR="0052333D" w:rsidRPr="00E745F3" w:rsidRDefault="0052333D">
      <w:pPr>
        <w:widowControl/>
        <w:shd w:val="clear" w:color="auto" w:fill="FFFFFF"/>
        <w:spacing w:line="270" w:lineRule="atLeast"/>
        <w:ind w:firstLine="555"/>
        <w:jc w:val="left"/>
        <w:rPr>
          <w:rFonts w:ascii="仿宋_GB2312" w:eastAsia="仿宋_GB2312" w:cs="宋体"/>
          <w:b/>
          <w:bCs/>
          <w:kern w:val="0"/>
          <w:sz w:val="32"/>
          <w:szCs w:val="32"/>
        </w:rPr>
      </w:pPr>
      <w:r w:rsidRPr="00E745F3">
        <w:rPr>
          <w:rFonts w:ascii="仿宋_GB2312" w:eastAsia="仿宋_GB2312" w:hAnsi="宋体" w:cs="宋体" w:hint="eastAsia"/>
          <w:b/>
          <w:bCs/>
          <w:kern w:val="0"/>
          <w:sz w:val="32"/>
          <w:szCs w:val="32"/>
        </w:rPr>
        <w:t>六、总结交流与评比表彰</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Pr>
          <w:rFonts w:ascii="仿宋_GB2312" w:eastAsia="仿宋_GB2312" w:hAnsi="宋体" w:cs="宋体"/>
          <w:kern w:val="0"/>
          <w:sz w:val="32"/>
          <w:szCs w:val="32"/>
        </w:rPr>
        <w:t>1.</w:t>
      </w:r>
      <w:r w:rsidRPr="00E745F3">
        <w:rPr>
          <w:rFonts w:ascii="仿宋_GB2312" w:eastAsia="仿宋_GB2312" w:hAnsi="宋体" w:cs="宋体" w:hint="eastAsia"/>
          <w:kern w:val="0"/>
          <w:sz w:val="32"/>
          <w:szCs w:val="32"/>
        </w:rPr>
        <w:t>开学后一周内，</w:t>
      </w:r>
      <w:r>
        <w:rPr>
          <w:rFonts w:ascii="仿宋_GB2312" w:eastAsia="仿宋_GB2312" w:hAnsi="宋体" w:cs="宋体" w:hint="eastAsia"/>
          <w:kern w:val="0"/>
          <w:sz w:val="32"/>
          <w:szCs w:val="32"/>
        </w:rPr>
        <w:t>参加节水护水志愿服务社会实践的团队和同学撰写上交符合规范的社会实践报告，</w:t>
      </w:r>
      <w:r w:rsidRPr="00E745F3">
        <w:rPr>
          <w:rFonts w:ascii="仿宋_GB2312" w:eastAsia="仿宋_GB2312" w:hAnsi="宋体" w:cs="宋体" w:hint="eastAsia"/>
          <w:kern w:val="0"/>
          <w:sz w:val="32"/>
          <w:szCs w:val="32"/>
        </w:rPr>
        <w:t>填写完整的社会实践</w:t>
      </w:r>
      <w:r>
        <w:rPr>
          <w:rFonts w:ascii="仿宋_GB2312" w:eastAsia="仿宋_GB2312" w:hAnsi="宋体" w:cs="宋体" w:hint="eastAsia"/>
          <w:kern w:val="0"/>
          <w:sz w:val="32"/>
          <w:szCs w:val="32"/>
        </w:rPr>
        <w:t>活动</w:t>
      </w:r>
      <w:r w:rsidRPr="00E745F3">
        <w:rPr>
          <w:rFonts w:ascii="仿宋_GB2312" w:eastAsia="仿宋_GB2312" w:hAnsi="宋体" w:cs="宋体" w:hint="eastAsia"/>
          <w:kern w:val="0"/>
          <w:sz w:val="32"/>
          <w:szCs w:val="32"/>
        </w:rPr>
        <w:t>记录表</w:t>
      </w:r>
      <w:r>
        <w:rPr>
          <w:rFonts w:ascii="仿宋_GB2312" w:eastAsia="仿宋_GB2312" w:hAnsi="宋体" w:cs="宋体" w:hint="eastAsia"/>
          <w:kern w:val="0"/>
          <w:sz w:val="32"/>
          <w:szCs w:val="32"/>
        </w:rPr>
        <w:t>，提交活动开展的照片、影音资料等材料</w:t>
      </w:r>
      <w:r w:rsidRPr="00E745F3">
        <w:rPr>
          <w:rFonts w:ascii="仿宋_GB2312" w:eastAsia="仿宋_GB2312" w:hAnsi="宋体" w:cs="宋体" w:hint="eastAsia"/>
          <w:kern w:val="0"/>
          <w:sz w:val="32"/>
          <w:szCs w:val="32"/>
        </w:rPr>
        <w:t>。报告字数不低于</w:t>
      </w:r>
      <w:r>
        <w:rPr>
          <w:rFonts w:ascii="仿宋_GB2312" w:eastAsia="仿宋_GB2312" w:hAnsi="宋体" w:cs="宋体"/>
          <w:kern w:val="0"/>
          <w:sz w:val="32"/>
          <w:szCs w:val="32"/>
        </w:rPr>
        <w:t>1</w:t>
      </w:r>
      <w:r w:rsidRPr="00E745F3">
        <w:rPr>
          <w:rFonts w:ascii="仿宋_GB2312" w:eastAsia="仿宋_GB2312" w:hAnsi="宋体" w:cs="宋体"/>
          <w:kern w:val="0"/>
          <w:sz w:val="32"/>
          <w:szCs w:val="32"/>
        </w:rPr>
        <w:t>000</w:t>
      </w:r>
      <w:r w:rsidRPr="00E745F3">
        <w:rPr>
          <w:rFonts w:ascii="仿宋_GB2312" w:eastAsia="仿宋_GB2312" w:hAnsi="宋体" w:cs="宋体" w:hint="eastAsia"/>
          <w:kern w:val="0"/>
          <w:sz w:val="32"/>
          <w:szCs w:val="32"/>
        </w:rPr>
        <w:t>字，严格按照社会实践报告写作要求完成。</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Pr>
          <w:rFonts w:ascii="仿宋_GB2312" w:eastAsia="仿宋_GB2312" w:hAnsi="宋体" w:cs="宋体"/>
          <w:kern w:val="0"/>
          <w:sz w:val="32"/>
          <w:szCs w:val="32"/>
        </w:rPr>
        <w:t>2.</w:t>
      </w:r>
      <w:r w:rsidRPr="00E745F3">
        <w:rPr>
          <w:rFonts w:ascii="仿宋_GB2312" w:eastAsia="仿宋_GB2312" w:hAnsi="宋体" w:cs="宋体" w:hint="eastAsia"/>
          <w:kern w:val="0"/>
          <w:sz w:val="32"/>
          <w:szCs w:val="32"/>
        </w:rPr>
        <w:t>开展节水护水社会实践总结交流。开学后，利用三周左右时间，通过召开节水护水社会实践专题交流会等形式对开展情况进行总结交流。</w:t>
      </w:r>
    </w:p>
    <w:p w:rsidR="0052333D" w:rsidRPr="00E745F3" w:rsidRDefault="0052333D">
      <w:pPr>
        <w:widowControl/>
        <w:shd w:val="clear" w:color="auto" w:fill="FFFFFF"/>
        <w:spacing w:line="270" w:lineRule="atLeast"/>
        <w:ind w:firstLine="555"/>
        <w:jc w:val="left"/>
        <w:rPr>
          <w:rFonts w:ascii="仿宋_GB2312" w:eastAsia="仿宋_GB2312" w:cs="宋体"/>
          <w:kern w:val="0"/>
          <w:sz w:val="32"/>
          <w:szCs w:val="32"/>
        </w:rPr>
      </w:pPr>
      <w:r>
        <w:rPr>
          <w:rFonts w:ascii="仿宋_GB2312" w:eastAsia="仿宋_GB2312" w:hAnsi="宋体" w:cs="宋体"/>
          <w:kern w:val="0"/>
          <w:sz w:val="32"/>
          <w:szCs w:val="32"/>
        </w:rPr>
        <w:t>3.</w:t>
      </w:r>
      <w:r w:rsidRPr="00E745F3">
        <w:rPr>
          <w:rFonts w:ascii="仿宋_GB2312" w:eastAsia="仿宋_GB2312" w:hAnsi="宋体" w:cs="宋体" w:hint="eastAsia"/>
          <w:kern w:val="0"/>
          <w:sz w:val="32"/>
          <w:szCs w:val="32"/>
        </w:rPr>
        <w:t>进行节水护水社会实践</w:t>
      </w:r>
      <w:r>
        <w:rPr>
          <w:rFonts w:ascii="仿宋_GB2312" w:eastAsia="仿宋_GB2312" w:hAnsi="宋体" w:cs="宋体" w:hint="eastAsia"/>
          <w:kern w:val="0"/>
          <w:sz w:val="32"/>
          <w:szCs w:val="32"/>
        </w:rPr>
        <w:t>专项评比表彰。各系部做好优秀社会实践团队和个人评选申报工作，学院</w:t>
      </w:r>
      <w:r w:rsidRPr="00E745F3">
        <w:rPr>
          <w:rFonts w:ascii="仿宋_GB2312" w:eastAsia="仿宋_GB2312" w:hAnsi="宋体" w:cs="宋体" w:hint="eastAsia"/>
          <w:kern w:val="0"/>
          <w:sz w:val="32"/>
          <w:szCs w:val="32"/>
        </w:rPr>
        <w:t>将根据各系</w:t>
      </w:r>
      <w:r>
        <w:rPr>
          <w:rFonts w:ascii="仿宋_GB2312" w:eastAsia="仿宋_GB2312" w:hAnsi="宋体" w:cs="宋体" w:hint="eastAsia"/>
          <w:kern w:val="0"/>
          <w:sz w:val="32"/>
          <w:szCs w:val="32"/>
        </w:rPr>
        <w:t>部活动实施情况，评选表彰节水护水社会实践优秀团队和个人，巩固暑期</w:t>
      </w:r>
      <w:r w:rsidRPr="00E745F3">
        <w:rPr>
          <w:rFonts w:ascii="仿宋_GB2312" w:eastAsia="仿宋_GB2312" w:hAnsi="宋体" w:cs="宋体" w:hint="eastAsia"/>
          <w:kern w:val="0"/>
          <w:sz w:val="32"/>
          <w:szCs w:val="32"/>
        </w:rPr>
        <w:t>节水护水</w:t>
      </w:r>
      <w:r>
        <w:rPr>
          <w:rFonts w:ascii="仿宋_GB2312" w:eastAsia="仿宋_GB2312" w:hAnsi="宋体" w:cs="宋体" w:hint="eastAsia"/>
          <w:kern w:val="0"/>
          <w:sz w:val="32"/>
          <w:szCs w:val="32"/>
        </w:rPr>
        <w:t>志愿服务</w:t>
      </w:r>
      <w:r w:rsidRPr="00E745F3">
        <w:rPr>
          <w:rFonts w:ascii="仿宋_GB2312" w:eastAsia="仿宋_GB2312" w:hAnsi="宋体" w:cs="宋体" w:hint="eastAsia"/>
          <w:kern w:val="0"/>
          <w:sz w:val="32"/>
          <w:szCs w:val="32"/>
        </w:rPr>
        <w:t>社会实践成果。</w:t>
      </w:r>
    </w:p>
    <w:p w:rsidR="0052333D" w:rsidRPr="00E745F3" w:rsidRDefault="0052333D">
      <w:pPr>
        <w:rPr>
          <w:rFonts w:ascii="仿宋_GB2312" w:eastAsia="仿宋_GB2312"/>
          <w:sz w:val="32"/>
          <w:szCs w:val="32"/>
        </w:rPr>
      </w:pPr>
    </w:p>
    <w:p w:rsidR="0052333D" w:rsidRPr="00E745F3" w:rsidRDefault="0052333D" w:rsidP="00865A6B">
      <w:pPr>
        <w:rPr>
          <w:rFonts w:ascii="仿宋_GB2312" w:eastAsia="仿宋_GB2312"/>
          <w:sz w:val="32"/>
          <w:szCs w:val="32"/>
        </w:rPr>
      </w:pPr>
    </w:p>
    <w:p w:rsidR="0052333D" w:rsidRPr="00E745F3" w:rsidRDefault="0052333D" w:rsidP="00675B88">
      <w:pPr>
        <w:ind w:firstLineChars="1750" w:firstLine="31680"/>
        <w:rPr>
          <w:rFonts w:ascii="仿宋_GB2312" w:eastAsia="仿宋_GB2312"/>
          <w:sz w:val="32"/>
          <w:szCs w:val="32"/>
        </w:rPr>
      </w:pPr>
    </w:p>
    <w:sectPr w:rsidR="0052333D" w:rsidRPr="00E745F3" w:rsidSect="00865A6B">
      <w:pgSz w:w="11906" w:h="16838"/>
      <w:pgMar w:top="1418" w:right="1588"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D41FC8"/>
    <w:multiLevelType w:val="singleLevel"/>
    <w:tmpl w:val="D3D41FC8"/>
    <w:lvl w:ilvl="0">
      <w:start w:val="4"/>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20"/>
    <w:rsid w:val="0000562E"/>
    <w:rsid w:val="00024508"/>
    <w:rsid w:val="00064A14"/>
    <w:rsid w:val="0007385C"/>
    <w:rsid w:val="00075250"/>
    <w:rsid w:val="001D3686"/>
    <w:rsid w:val="001E0032"/>
    <w:rsid w:val="001F139C"/>
    <w:rsid w:val="00202A6B"/>
    <w:rsid w:val="00204E95"/>
    <w:rsid w:val="00231EA0"/>
    <w:rsid w:val="00274588"/>
    <w:rsid w:val="003716EB"/>
    <w:rsid w:val="003C6824"/>
    <w:rsid w:val="003E7620"/>
    <w:rsid w:val="00435B80"/>
    <w:rsid w:val="00475B5F"/>
    <w:rsid w:val="00487E2B"/>
    <w:rsid w:val="004B25F4"/>
    <w:rsid w:val="004F3AD4"/>
    <w:rsid w:val="0052333D"/>
    <w:rsid w:val="005374FE"/>
    <w:rsid w:val="00563813"/>
    <w:rsid w:val="005D5BD4"/>
    <w:rsid w:val="00664885"/>
    <w:rsid w:val="00675B88"/>
    <w:rsid w:val="00691944"/>
    <w:rsid w:val="006E0C38"/>
    <w:rsid w:val="006E656A"/>
    <w:rsid w:val="008318E8"/>
    <w:rsid w:val="00865A6B"/>
    <w:rsid w:val="008D2BEA"/>
    <w:rsid w:val="0090681F"/>
    <w:rsid w:val="00940FFC"/>
    <w:rsid w:val="00A43B9F"/>
    <w:rsid w:val="00A71071"/>
    <w:rsid w:val="00B86BD2"/>
    <w:rsid w:val="00BD1EBF"/>
    <w:rsid w:val="00BE56E7"/>
    <w:rsid w:val="00C47566"/>
    <w:rsid w:val="00C50F59"/>
    <w:rsid w:val="00CB7C91"/>
    <w:rsid w:val="00CF2525"/>
    <w:rsid w:val="00CF4516"/>
    <w:rsid w:val="00D11F1E"/>
    <w:rsid w:val="00DA5B02"/>
    <w:rsid w:val="00DC42A1"/>
    <w:rsid w:val="00DD010F"/>
    <w:rsid w:val="00E745F3"/>
    <w:rsid w:val="00F0502A"/>
    <w:rsid w:val="00F67F39"/>
    <w:rsid w:val="040638E3"/>
    <w:rsid w:val="06F86BED"/>
    <w:rsid w:val="09A92A29"/>
    <w:rsid w:val="0DAD2772"/>
    <w:rsid w:val="26CC01B6"/>
    <w:rsid w:val="3F546E21"/>
    <w:rsid w:val="41EC6BD5"/>
    <w:rsid w:val="44696233"/>
    <w:rsid w:val="465961E1"/>
    <w:rsid w:val="4F6F4361"/>
    <w:rsid w:val="61CC1B9A"/>
    <w:rsid w:val="66E1092E"/>
    <w:rsid w:val="72746F0F"/>
    <w:rsid w:val="77A62C8F"/>
    <w:rsid w:val="7FC32E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85C"/>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7385C"/>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07385C"/>
    <w:rPr>
      <w:rFonts w:cs="Times New Roman"/>
      <w:b/>
      <w:bCs/>
    </w:rPr>
  </w:style>
  <w:style w:type="character" w:styleId="FollowedHyperlink">
    <w:name w:val="FollowedHyperlink"/>
    <w:basedOn w:val="DefaultParagraphFont"/>
    <w:uiPriority w:val="99"/>
    <w:semiHidden/>
    <w:rsid w:val="0007385C"/>
    <w:rPr>
      <w:rFonts w:cs="Times New Roman"/>
      <w:color w:val="666666"/>
      <w:sz w:val="16"/>
      <w:szCs w:val="16"/>
      <w:u w:val="none"/>
    </w:rPr>
  </w:style>
  <w:style w:type="character" w:styleId="Hyperlink">
    <w:name w:val="Hyperlink"/>
    <w:basedOn w:val="DefaultParagraphFont"/>
    <w:uiPriority w:val="99"/>
    <w:semiHidden/>
    <w:rsid w:val="0007385C"/>
    <w:rPr>
      <w:rFonts w:cs="Times New Roman"/>
      <w:color w:val="666666"/>
      <w:sz w:val="16"/>
      <w:szCs w:val="16"/>
      <w:u w:val="none"/>
    </w:rPr>
  </w:style>
  <w:style w:type="character" w:customStyle="1" w:styleId="apple-converted-space">
    <w:name w:val="apple-converted-space"/>
    <w:basedOn w:val="DefaultParagraphFont"/>
    <w:uiPriority w:val="99"/>
    <w:rsid w:val="0007385C"/>
    <w:rPr>
      <w:rFonts w:cs="Times New Roman"/>
    </w:rPr>
  </w:style>
  <w:style w:type="character" w:customStyle="1" w:styleId="first-child">
    <w:name w:val="first-child"/>
    <w:basedOn w:val="DefaultParagraphFont"/>
    <w:uiPriority w:val="99"/>
    <w:rsid w:val="0007385C"/>
    <w:rPr>
      <w:rFonts w:cs="Times New Roman"/>
      <w:color w:val="333333"/>
      <w:sz w:val="19"/>
      <w:szCs w:val="19"/>
    </w:rPr>
  </w:style>
  <w:style w:type="character" w:customStyle="1" w:styleId="ico">
    <w:name w:val="ico"/>
    <w:basedOn w:val="DefaultParagraphFont"/>
    <w:uiPriority w:val="99"/>
    <w:rsid w:val="0007385C"/>
    <w:rPr>
      <w:rFonts w:cs="Times New Roman"/>
      <w:color w:val="666666"/>
      <w:sz w:val="16"/>
      <w:szCs w:val="16"/>
    </w:rPr>
  </w:style>
  <w:style w:type="paragraph" w:customStyle="1" w:styleId="Style10">
    <w:name w:val="_Style 10"/>
    <w:basedOn w:val="Normal"/>
    <w:next w:val="Normal"/>
    <w:uiPriority w:val="99"/>
    <w:rsid w:val="0007385C"/>
    <w:pPr>
      <w:pBdr>
        <w:bottom w:val="single" w:sz="6" w:space="1" w:color="auto"/>
      </w:pBdr>
      <w:jc w:val="center"/>
    </w:pPr>
    <w:rPr>
      <w:rFonts w:ascii="Arial"/>
      <w:vanish/>
      <w:sz w:val="16"/>
    </w:rPr>
  </w:style>
  <w:style w:type="paragraph" w:customStyle="1" w:styleId="Style11">
    <w:name w:val="_Style 11"/>
    <w:basedOn w:val="Normal"/>
    <w:next w:val="Normal"/>
    <w:uiPriority w:val="99"/>
    <w:rsid w:val="0007385C"/>
    <w:pPr>
      <w:pBdr>
        <w:top w:val="single" w:sz="6" w:space="1" w:color="auto"/>
      </w:pBdr>
      <w:jc w:val="center"/>
    </w:pPr>
    <w:rPr>
      <w:rFonts w:ascii="Arial"/>
      <w:vanish/>
      <w:sz w:val="16"/>
    </w:rPr>
  </w:style>
  <w:style w:type="paragraph" w:styleId="BalloonText">
    <w:name w:val="Balloon Text"/>
    <w:basedOn w:val="Normal"/>
    <w:link w:val="BalloonTextChar"/>
    <w:uiPriority w:val="99"/>
    <w:semiHidden/>
    <w:rsid w:val="001E0032"/>
    <w:rPr>
      <w:sz w:val="18"/>
      <w:szCs w:val="18"/>
    </w:rPr>
  </w:style>
  <w:style w:type="character" w:customStyle="1" w:styleId="BalloonTextChar">
    <w:name w:val="Balloon Text Char"/>
    <w:basedOn w:val="DefaultParagraphFont"/>
    <w:link w:val="BalloonText"/>
    <w:uiPriority w:val="99"/>
    <w:semiHidden/>
    <w:locked/>
    <w:rsid w:val="006E656A"/>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divs>
    <w:div w:id="7530916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3</Pages>
  <Words>186</Words>
  <Characters>1063</Characters>
  <Application>Microsoft Office Outlook</Application>
  <DocSecurity>0</DocSecurity>
  <Lines>0</Lines>
  <Paragraphs>0</Paragraphs>
  <ScaleCrop>false</ScaleCrop>
  <Company>Win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关于开展“手挽手共助绿色环保发展•心连心传递节水护水”主题宣传实践活动的通知</dc:title>
  <dc:subject/>
  <dc:creator>Win</dc:creator>
  <cp:keywords/>
  <dc:description/>
  <cp:lastModifiedBy>Sky123.Org</cp:lastModifiedBy>
  <cp:revision>4</cp:revision>
  <cp:lastPrinted>2019-07-11T00:23:00Z</cp:lastPrinted>
  <dcterms:created xsi:type="dcterms:W3CDTF">2019-07-11T00:21:00Z</dcterms:created>
  <dcterms:modified xsi:type="dcterms:W3CDTF">2019-07-11T07:41:00Z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