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cs="Arial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bCs/>
          <w:sz w:val="36"/>
          <w:szCs w:val="36"/>
        </w:rPr>
        <w:t>我与</w:t>
      </w:r>
      <w:r>
        <w:rPr>
          <w:rFonts w:cs="Arial" w:asciiTheme="majorEastAsia" w:hAnsiTheme="majorEastAsia" w:eastAsiaTheme="majorEastAsia"/>
          <w:b/>
          <w:bCs/>
          <w:sz w:val="36"/>
          <w:szCs w:val="36"/>
        </w:rPr>
        <w:t>水院的故事</w:t>
      </w:r>
    </w:p>
    <w:p>
      <w:pPr>
        <w:widowControl/>
        <w:spacing w:line="384" w:lineRule="auto"/>
        <w:jc w:val="center"/>
        <w:rPr>
          <w:rFonts w:hint="eastAsia" w:cs="Arial" w:asciiTheme="majorEastAsia" w:hAnsiTheme="majorEastAsia" w:eastAsiaTheme="majorEastAsia"/>
          <w:b/>
          <w:bCs/>
          <w:sz w:val="36"/>
          <w:szCs w:val="36"/>
        </w:rPr>
      </w:pPr>
      <w:r>
        <w:rPr>
          <w:rFonts w:cs="Arial" w:asciiTheme="majorEastAsia" w:hAnsiTheme="majorEastAsia" w:eastAsiaTheme="majorEastAsia"/>
          <w:b/>
          <w:bCs/>
          <w:sz w:val="36"/>
          <w:szCs w:val="36"/>
        </w:rPr>
        <w:t>——</w:t>
      </w:r>
      <w:r>
        <w:rPr>
          <w:rFonts w:hint="eastAsia" w:cs="Arial" w:asciiTheme="majorEastAsia" w:hAnsiTheme="majorEastAsia" w:eastAsiaTheme="majorEastAsia"/>
          <w:b/>
          <w:bCs/>
          <w:sz w:val="36"/>
          <w:szCs w:val="36"/>
        </w:rPr>
        <w:t>山东水利职业学院60周年校庆征文启事</w:t>
      </w:r>
    </w:p>
    <w:p>
      <w:pPr>
        <w:widowControl/>
        <w:spacing w:line="384" w:lineRule="auto"/>
        <w:jc w:val="both"/>
        <w:rPr>
          <w:rFonts w:hint="eastAsia" w:cs="Arial" w:asciiTheme="majorEastAsia" w:hAnsiTheme="majorEastAsia" w:eastAsiaTheme="maj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cs="Arial" w:asciiTheme="majorEastAsia" w:hAnsiTheme="majorEastAsia" w:eastAsiaTheme="majorEastAsia"/>
          <w:b/>
          <w:bCs/>
          <w:sz w:val="36"/>
          <w:szCs w:val="36"/>
          <w:lang w:val="en-US" w:eastAsia="zh-CN"/>
        </w:rPr>
        <w:t>(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  <w:lang w:eastAsia="zh-CN"/>
        </w:rPr>
        <w:t>资源与环境系已毕业学生等校友请发送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  <w:lang w:val="en-US" w:eastAsia="zh-CN"/>
        </w:rPr>
        <w:t>QQ邮箱382331024@qq.com,或QQ在线直接传稿，联系电话17852258487，韩林宇。</w:t>
      </w:r>
      <w:r>
        <w:rPr>
          <w:rFonts w:hint="eastAsia" w:cs="Arial" w:asciiTheme="majorEastAsia" w:hAnsiTheme="majorEastAsia" w:eastAsiaTheme="majorEastAsia"/>
          <w:b/>
          <w:bCs/>
          <w:sz w:val="36"/>
          <w:szCs w:val="36"/>
          <w:lang w:val="en-US" w:eastAsia="zh-CN"/>
        </w:rPr>
        <w:t>)</w:t>
      </w:r>
    </w:p>
    <w:p>
      <w:pPr>
        <w:widowControl/>
        <w:spacing w:line="384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2018年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金秋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十月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山东水利职业学院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将迎来60周年华诞。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桃李春秋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甲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，砥砺奋进六十载。昂首迈进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新时代，勠力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同心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向未来。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广大师生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的青春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芳华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水院见证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；水院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60年的前进脚步，一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代代水院人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同行。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迎60周年校庆，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回顾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我校60年来的光辉历程，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弘扬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水院人水院精神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，凝炼水院价值观，汇聚社会各方力量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推动学校各项事业的发展，经学校研究决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定面向全校师生及广大校友开展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喜迎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校庆60周年主题征文活动。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水院60年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的发展，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您是亲历者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、见证者，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60华诞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，定有诸多感慨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希冀。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请在百忙之中提起笔来，以文言志，以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文抒怀，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共同分享您与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水院的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那些美丽感人故事。</w:t>
      </w:r>
    </w:p>
    <w:p>
      <w:pPr>
        <w:widowControl/>
        <w:wordWrap w:val="0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一、征文对象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全校师生员工（含离退休教职工），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曾在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水院工作过的领导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职工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毕业生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所有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校友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wordWrap w:val="0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征文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时间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即日起至201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年7月31日。  </w:t>
      </w:r>
    </w:p>
    <w:p>
      <w:pPr>
        <w:widowControl/>
        <w:wordWrap w:val="0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、征文主题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与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内容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主题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以“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水院的故事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为主题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内容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征文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围绕学校60周年校庆，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以下内容中选择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某个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角度、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不同侧面反映学校的发展历程及广大学子对母校的深情厚谊。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1.发展历程——叙说学校60年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创建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改革、发展的大思路、大事件，学校各个时期的办学方略、重大事件、重要人物、校史典故等。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水院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风物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——回忆中的亭台楼阁、山水草木，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校容校貌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3.师长风范——以感恩之心、崇敬之心去追忆师长的人品、师品、学品之于“我”的帮助、影响与感动。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4.同学情谊——对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同桌、同学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情谊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怀念。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5.校园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生活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——对在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水院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、工作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、生活的所见所闻、所思所感。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6.励志故事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——讲述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对个人成长成才的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深远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影响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帮助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以及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拼搏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奋斗的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励志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故事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.校庆抒怀——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60年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校庆的感怀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，对母校未来的畅想、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祝福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wordWrap w:val="0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四、征文要求</w:t>
      </w:r>
    </w:p>
    <w:p>
      <w:pPr>
        <w:widowControl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.征文应当主题鲜明，内容积极健康向上，条理清楚，语言流畅，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感情真挚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寓意深刻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征文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必须是原创、首发作品，严禁剽窃、抄袭、套改。所有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作者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自留底稿。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.征文不限体裁和题目，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字数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原则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上在3000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字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左右，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除诗、词、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外其他体裁作品不低于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1500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字。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4.如有相关图片，欢迎一并附后，同时注明拍摄内容、拍摄时间、拍摄者姓名等，图片以电子版为佳。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5.征文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注明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作者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简介：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文末请附不超过200字的个人简介，包括：作者姓名、性别、工作单位、职位职称、联系电话、通讯地址、邮编；毕业生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校友还要注明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就读系（部）、专业及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班级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、毕业时间、目前所在地、荣誉称号、生活照片（可有非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必须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）等基本信息。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征文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评比及使用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优秀征文将在学校60周年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校庆网站刊发，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随收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随审随发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；征文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活动结束后将组织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评委会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进行评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比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针对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职工、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在校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学生、校友分别评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比，各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设一二三等奖和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纪念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优秀征文将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在《山东水利职业学院报》、学校官方微信等平台选登，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并结集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印制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成册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、投稿方式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只接受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word文档形式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的电子投稿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，电子稿件请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发送至邮箱</w:t>
      </w:r>
    </w:p>
    <w:p>
      <w:pPr>
        <w:widowControl/>
        <w:wordWrap w:val="0"/>
        <w:ind w:firstLine="42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"mailto:sdsy60@163.com" </w:instrText>
      </w:r>
      <w:r>
        <w:fldChar w:fldCharType="separate"/>
      </w:r>
      <w:r>
        <w:rPr>
          <w:rStyle w:val="6"/>
          <w:rFonts w:ascii="仿宋" w:hAnsi="仿宋" w:eastAsia="仿宋" w:cs="宋体"/>
          <w:b/>
          <w:i/>
          <w:color w:val="FF0000"/>
          <w:kern w:val="0"/>
          <w:sz w:val="32"/>
          <w:szCs w:val="32"/>
          <w:u w:val="single"/>
        </w:rPr>
        <w:t>sdsy60@163.com</w:t>
      </w:r>
      <w:r>
        <w:rPr>
          <w:rStyle w:val="6"/>
          <w:rFonts w:ascii="仿宋" w:hAnsi="仿宋" w:eastAsia="仿宋" w:cs="宋体"/>
          <w:b/>
          <w:i/>
          <w:color w:val="FF0000"/>
          <w:kern w:val="0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  <w:lang w:eastAsia="zh-CN"/>
        </w:rPr>
        <w:t>资源与环境系学子请发送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  <w:lang w:val="en-US" w:eastAsia="zh-CN"/>
        </w:rPr>
        <w:t>QQ邮箱382331024@qq.com,联系电话17852258487，韩林宇。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本次征文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以实名投稿。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文件名：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征文题目+作者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联系方式：0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633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-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7983916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史老师  张老师</w:t>
      </w:r>
    </w:p>
    <w:p>
      <w:pPr>
        <w:widowControl/>
        <w:wordWrap w:val="0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欢迎各位水院人踊跃投稿。</w:t>
      </w:r>
    </w:p>
    <w:p>
      <w:pPr>
        <w:widowControl/>
        <w:wordWrap w:val="0"/>
        <w:ind w:firstLine="640" w:firstLineChars="2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校庆办公室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</w:t>
      </w:r>
    </w:p>
    <w:p>
      <w:pPr>
        <w:widowControl/>
        <w:wordWrap w:val="0"/>
        <w:ind w:firstLine="640" w:firstLineChars="2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2018年5月1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16067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F4"/>
    <w:rsid w:val="00065DFD"/>
    <w:rsid w:val="00073A7A"/>
    <w:rsid w:val="000D2C64"/>
    <w:rsid w:val="000D4FFF"/>
    <w:rsid w:val="001245B4"/>
    <w:rsid w:val="00132E5E"/>
    <w:rsid w:val="0017572D"/>
    <w:rsid w:val="0024632B"/>
    <w:rsid w:val="00385B4E"/>
    <w:rsid w:val="003A0B61"/>
    <w:rsid w:val="003E5542"/>
    <w:rsid w:val="003F1C95"/>
    <w:rsid w:val="0044666C"/>
    <w:rsid w:val="00450538"/>
    <w:rsid w:val="00451555"/>
    <w:rsid w:val="004F5573"/>
    <w:rsid w:val="00525494"/>
    <w:rsid w:val="00543F40"/>
    <w:rsid w:val="00563690"/>
    <w:rsid w:val="00584B46"/>
    <w:rsid w:val="005A2CE1"/>
    <w:rsid w:val="005E22F0"/>
    <w:rsid w:val="005E3EC2"/>
    <w:rsid w:val="00611186"/>
    <w:rsid w:val="0061643D"/>
    <w:rsid w:val="006306BB"/>
    <w:rsid w:val="0066634F"/>
    <w:rsid w:val="00721171"/>
    <w:rsid w:val="0075486F"/>
    <w:rsid w:val="0078119B"/>
    <w:rsid w:val="007A4657"/>
    <w:rsid w:val="007B4FE3"/>
    <w:rsid w:val="007B771F"/>
    <w:rsid w:val="007E508D"/>
    <w:rsid w:val="00953078"/>
    <w:rsid w:val="009561CA"/>
    <w:rsid w:val="00983133"/>
    <w:rsid w:val="009B013C"/>
    <w:rsid w:val="009C5CE5"/>
    <w:rsid w:val="00A26585"/>
    <w:rsid w:val="00A40B6E"/>
    <w:rsid w:val="00A573AC"/>
    <w:rsid w:val="00A64874"/>
    <w:rsid w:val="00AA0EAB"/>
    <w:rsid w:val="00AF0136"/>
    <w:rsid w:val="00B1675C"/>
    <w:rsid w:val="00B20C5A"/>
    <w:rsid w:val="00C0292F"/>
    <w:rsid w:val="00C134CF"/>
    <w:rsid w:val="00C57E9E"/>
    <w:rsid w:val="00C82D46"/>
    <w:rsid w:val="00C97F77"/>
    <w:rsid w:val="00D36A2A"/>
    <w:rsid w:val="00D37C7F"/>
    <w:rsid w:val="00D87681"/>
    <w:rsid w:val="00DF7BEC"/>
    <w:rsid w:val="00E31709"/>
    <w:rsid w:val="00EA64FF"/>
    <w:rsid w:val="00EA7388"/>
    <w:rsid w:val="00EC1A69"/>
    <w:rsid w:val="00EC3016"/>
    <w:rsid w:val="00F407F4"/>
    <w:rsid w:val="00F72EFD"/>
    <w:rsid w:val="00FE4D81"/>
    <w:rsid w:val="20F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E9584-04CF-4206-BFB0-E442B716C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196</Words>
  <Characters>1119</Characters>
  <Lines>9</Lines>
  <Paragraphs>2</Paragraphs>
  <ScaleCrop>false</ScaleCrop>
  <LinksUpToDate>false</LinksUpToDate>
  <CharactersWithSpaces>1313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2018-05-14T01:51:00Z</dcterms:created>
  <dc:creator>kfmm</dc:creator>
  <cp:lastModifiedBy>一杯清茶</cp:lastModifiedBy>
  <dcterms:modified xsi:type="dcterms:W3CDTF">2018-05-17T07:32:36Z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