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color w:val="FF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Tahoma"/>
          <w:b/>
          <w:bCs/>
          <w:kern w:val="36"/>
          <w:sz w:val="36"/>
          <w:szCs w:val="36"/>
        </w:rPr>
        <w:t>关于举办“同心</w:t>
      </w:r>
      <w:r>
        <w:rPr>
          <w:rFonts w:ascii="宋体" w:hAnsi="宋体" w:cs="Tahoma"/>
          <w:b/>
          <w:bCs/>
          <w:kern w:val="36"/>
          <w:sz w:val="36"/>
          <w:szCs w:val="36"/>
        </w:rPr>
        <w:t>抗</w:t>
      </w:r>
      <w:r>
        <w:rPr>
          <w:rFonts w:hint="eastAsia" w:ascii="宋体" w:hAnsi="宋体" w:cs="Tahoma"/>
          <w:b/>
          <w:bCs/>
          <w:kern w:val="36"/>
          <w:sz w:val="36"/>
          <w:szCs w:val="36"/>
        </w:rPr>
        <w:t>疫 书香校园”系列活动的通知</w:t>
      </w:r>
    </w:p>
    <w:p>
      <w:pPr>
        <w:pStyle w:val="4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各分会、</w:t>
      </w:r>
      <w:r>
        <w:rPr>
          <w:rFonts w:ascii="仿宋_GB2312" w:eastAsia="仿宋_GB2312"/>
          <w:sz w:val="30"/>
          <w:szCs w:val="30"/>
        </w:rPr>
        <w:t>各系部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在第110个</w:t>
      </w:r>
      <w:r>
        <w:rPr>
          <w:rFonts w:ascii="仿宋_GB2312" w:eastAsia="仿宋_GB2312"/>
          <w:sz w:val="30"/>
          <w:szCs w:val="30"/>
        </w:rPr>
        <w:t>国际三八妇女节</w:t>
      </w:r>
      <w:r>
        <w:rPr>
          <w:rFonts w:hint="eastAsia" w:ascii="仿宋_GB2312" w:eastAsia="仿宋_GB2312"/>
          <w:sz w:val="30"/>
          <w:szCs w:val="30"/>
        </w:rPr>
        <w:t>、第25个</w:t>
      </w:r>
      <w:r>
        <w:rPr>
          <w:rFonts w:ascii="仿宋_GB2312" w:eastAsia="仿宋_GB2312"/>
          <w:sz w:val="30"/>
          <w:szCs w:val="30"/>
        </w:rPr>
        <w:t>世界读书日即将到来之际，</w:t>
      </w:r>
      <w:r>
        <w:rPr>
          <w:rFonts w:hint="eastAsia" w:ascii="仿宋_GB2312" w:eastAsia="仿宋_GB2312"/>
          <w:sz w:val="30"/>
          <w:szCs w:val="30"/>
        </w:rPr>
        <w:t>在</w:t>
      </w:r>
      <w:r>
        <w:rPr>
          <w:rFonts w:ascii="仿宋_GB2312" w:eastAsia="仿宋_GB2312"/>
          <w:sz w:val="30"/>
          <w:szCs w:val="30"/>
        </w:rPr>
        <w:t>全国上下齐心协力共同抗击新冠</w:t>
      </w:r>
      <w:r>
        <w:rPr>
          <w:rFonts w:hint="eastAsia" w:ascii="仿宋_GB2312" w:eastAsia="仿宋_GB2312"/>
          <w:sz w:val="30"/>
          <w:szCs w:val="30"/>
        </w:rPr>
        <w:t>病毒</w:t>
      </w:r>
      <w:r>
        <w:rPr>
          <w:rFonts w:ascii="仿宋_GB2312" w:eastAsia="仿宋_GB2312"/>
          <w:sz w:val="30"/>
          <w:szCs w:val="30"/>
        </w:rPr>
        <w:t>肺炎</w:t>
      </w:r>
      <w:r>
        <w:rPr>
          <w:rFonts w:hint="eastAsia" w:ascii="仿宋_GB2312" w:eastAsia="仿宋_GB2312"/>
          <w:sz w:val="30"/>
          <w:szCs w:val="30"/>
        </w:rPr>
        <w:t>之时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为了深入学习贯彻习近平新时代中国特色社会主义思想，引导</w:t>
      </w:r>
      <w:r>
        <w:rPr>
          <w:rFonts w:ascii="仿宋_GB2312" w:eastAsia="仿宋_GB2312"/>
          <w:sz w:val="30"/>
          <w:szCs w:val="30"/>
        </w:rPr>
        <w:t>全院师生</w:t>
      </w:r>
      <w:r>
        <w:rPr>
          <w:rFonts w:hint="eastAsia" w:ascii="仿宋_GB2312" w:eastAsia="仿宋_GB2312"/>
          <w:sz w:val="30"/>
          <w:szCs w:val="30"/>
        </w:rPr>
        <w:t>在</w:t>
      </w:r>
      <w:r>
        <w:rPr>
          <w:rFonts w:ascii="仿宋_GB2312" w:eastAsia="仿宋_GB2312"/>
          <w:sz w:val="30"/>
          <w:szCs w:val="30"/>
        </w:rPr>
        <w:t>抗击疫情</w:t>
      </w:r>
      <w:r>
        <w:rPr>
          <w:rFonts w:hint="eastAsia" w:ascii="仿宋_GB2312" w:eastAsia="仿宋_GB2312"/>
          <w:sz w:val="30"/>
          <w:szCs w:val="30"/>
        </w:rPr>
        <w:t>的</w:t>
      </w:r>
      <w:r>
        <w:rPr>
          <w:rFonts w:ascii="仿宋_GB2312" w:eastAsia="仿宋_GB2312"/>
          <w:sz w:val="30"/>
          <w:szCs w:val="30"/>
        </w:rPr>
        <w:t>同时多读书、读好书，</w:t>
      </w:r>
      <w:r>
        <w:rPr>
          <w:rFonts w:hint="eastAsia" w:ascii="仿宋_GB2312" w:eastAsia="仿宋_GB2312"/>
          <w:sz w:val="30"/>
          <w:szCs w:val="30"/>
        </w:rPr>
        <w:t>打造</w:t>
      </w:r>
      <w:r>
        <w:rPr>
          <w:rFonts w:ascii="仿宋_GB2312" w:eastAsia="仿宋_GB2312"/>
          <w:sz w:val="30"/>
          <w:szCs w:val="30"/>
        </w:rPr>
        <w:t>书香校园</w:t>
      </w:r>
      <w:r>
        <w:rPr>
          <w:rFonts w:hint="eastAsia" w:ascii="仿宋_GB2312" w:eastAsia="仿宋_GB2312"/>
          <w:sz w:val="30"/>
          <w:szCs w:val="30"/>
        </w:rPr>
        <w:t>，创建</w:t>
      </w:r>
      <w:r>
        <w:rPr>
          <w:rFonts w:ascii="仿宋_GB2312" w:eastAsia="仿宋_GB2312"/>
          <w:sz w:val="30"/>
          <w:szCs w:val="30"/>
        </w:rPr>
        <w:t>文明校园，</w:t>
      </w:r>
      <w:r>
        <w:rPr>
          <w:rFonts w:hint="eastAsia" w:ascii="仿宋_GB2312" w:eastAsia="仿宋_GB2312"/>
          <w:sz w:val="30"/>
          <w:szCs w:val="30"/>
        </w:rPr>
        <w:t>经研究</w:t>
      </w:r>
      <w:r>
        <w:rPr>
          <w:rFonts w:ascii="仿宋_GB2312" w:eastAsia="仿宋_GB2312"/>
          <w:sz w:val="30"/>
          <w:szCs w:val="30"/>
        </w:rPr>
        <w:t>决定</w:t>
      </w:r>
      <w:r>
        <w:rPr>
          <w:rFonts w:hint="eastAsia" w:ascii="仿宋_GB2312" w:eastAsia="仿宋_GB2312"/>
          <w:sz w:val="30"/>
          <w:szCs w:val="30"/>
        </w:rPr>
        <w:t>，在</w:t>
      </w:r>
      <w:r>
        <w:rPr>
          <w:rFonts w:ascii="仿宋_GB2312" w:eastAsia="仿宋_GB2312"/>
          <w:sz w:val="30"/>
          <w:szCs w:val="30"/>
        </w:rPr>
        <w:t>全校师生中</w:t>
      </w:r>
      <w:r>
        <w:rPr>
          <w:rFonts w:hint="eastAsia" w:ascii="仿宋_GB2312" w:eastAsia="仿宋_GB2312"/>
          <w:sz w:val="30"/>
          <w:szCs w:val="30"/>
        </w:rPr>
        <w:t>组织开展“同心</w:t>
      </w:r>
      <w:r>
        <w:rPr>
          <w:rFonts w:ascii="仿宋_GB2312" w:eastAsia="仿宋_GB2312"/>
          <w:sz w:val="30"/>
          <w:szCs w:val="30"/>
        </w:rPr>
        <w:t>抗</w:t>
      </w:r>
      <w:r>
        <w:rPr>
          <w:rFonts w:hint="eastAsia" w:ascii="仿宋_GB2312" w:eastAsia="仿宋_GB2312"/>
          <w:sz w:val="30"/>
          <w:szCs w:val="30"/>
        </w:rPr>
        <w:t>疫 书香校园”系列活动。具体安排如下：</w:t>
      </w:r>
    </w:p>
    <w:p>
      <w:pPr>
        <w:pStyle w:val="4"/>
        <w:spacing w:before="0" w:beforeAutospacing="0" w:after="0" w:afterAutospacing="0" w:line="520" w:lineRule="exact"/>
        <w:ind w:firstLine="602" w:firstLineChars="20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一、活动时间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2020年3月1日至2020年5月3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日。</w:t>
      </w:r>
    </w:p>
    <w:p>
      <w:pPr>
        <w:pStyle w:val="4"/>
        <w:spacing w:before="0" w:beforeAutospacing="0" w:after="0" w:afterAutospacing="0" w:line="520" w:lineRule="exact"/>
        <w:ind w:firstLine="602" w:firstLineChars="20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二、活动主题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同心</w:t>
      </w:r>
      <w:r>
        <w:rPr>
          <w:rFonts w:ascii="仿宋_GB2312" w:eastAsia="仿宋_GB2312"/>
          <w:sz w:val="30"/>
          <w:szCs w:val="30"/>
        </w:rPr>
        <w:t>抗疫</w:t>
      </w:r>
      <w:r>
        <w:rPr>
          <w:rFonts w:hint="eastAsia" w:ascii="仿宋_GB2312" w:eastAsia="仿宋_GB2312"/>
          <w:sz w:val="30"/>
          <w:szCs w:val="30"/>
        </w:rPr>
        <w:t xml:space="preserve"> 书香校园 </w:t>
      </w:r>
    </w:p>
    <w:p>
      <w:pPr>
        <w:pStyle w:val="4"/>
        <w:spacing w:before="0" w:beforeAutospacing="0" w:after="0" w:afterAutospacing="0" w:line="520" w:lineRule="exact"/>
        <w:ind w:firstLine="602" w:firstLineChars="20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三、举办部门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主办：学院工会、办公室、学生工作处</w:t>
      </w:r>
      <w:r>
        <w:rPr>
          <w:rFonts w:ascii="仿宋_GB2312" w:eastAsia="仿宋_GB2312"/>
          <w:sz w:val="30"/>
          <w:szCs w:val="30"/>
        </w:rPr>
        <w:t>团委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协办：学院</w:t>
      </w:r>
      <w:r>
        <w:rPr>
          <w:rFonts w:ascii="仿宋_GB2312" w:eastAsia="仿宋_GB2312"/>
          <w:sz w:val="30"/>
          <w:szCs w:val="30"/>
        </w:rPr>
        <w:t>女工委</w:t>
      </w:r>
      <w:r>
        <w:rPr>
          <w:rFonts w:hint="eastAsia" w:ascii="仿宋_GB2312" w:eastAsia="仿宋_GB2312"/>
          <w:sz w:val="30"/>
          <w:szCs w:val="30"/>
        </w:rPr>
        <w:t>、教学分工会、基础教学部分工会、图书馆、职工</w:t>
      </w:r>
      <w:r>
        <w:rPr>
          <w:rFonts w:ascii="仿宋_GB2312" w:eastAsia="仿宋_GB2312"/>
          <w:sz w:val="30"/>
          <w:szCs w:val="30"/>
        </w:rPr>
        <w:t>读书协会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pStyle w:val="4"/>
        <w:spacing w:before="0" w:beforeAutospacing="0" w:after="0" w:afterAutospacing="0" w:line="520" w:lineRule="exact"/>
        <w:ind w:firstLine="602" w:firstLineChars="20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四、活动项目及</w:t>
      </w:r>
      <w:r>
        <w:rPr>
          <w:rFonts w:ascii="仿宋_GB2312" w:eastAsia="仿宋_GB2312"/>
          <w:b/>
          <w:sz w:val="30"/>
          <w:szCs w:val="30"/>
        </w:rPr>
        <w:t>要求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（一）活动项目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1.“</w:t>
      </w:r>
      <w:r>
        <w:rPr>
          <w:rFonts w:hint="eastAsia" w:ascii="仿宋_GB2312" w:eastAsia="仿宋_GB2312"/>
          <w:sz w:val="30"/>
          <w:szCs w:val="30"/>
        </w:rPr>
        <w:t>我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抗疫见闻”征文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结合</w:t>
      </w:r>
      <w:r>
        <w:rPr>
          <w:rFonts w:ascii="仿宋_GB2312" w:eastAsia="仿宋_GB2312"/>
          <w:sz w:val="30"/>
          <w:szCs w:val="30"/>
        </w:rPr>
        <w:t>参加</w:t>
      </w:r>
      <w:r>
        <w:rPr>
          <w:rFonts w:hint="eastAsia" w:ascii="仿宋_GB2312" w:eastAsia="仿宋_GB2312"/>
          <w:sz w:val="30"/>
          <w:szCs w:val="30"/>
        </w:rPr>
        <w:t>或目睹</w:t>
      </w:r>
      <w:r>
        <w:rPr>
          <w:rFonts w:ascii="仿宋_GB2312" w:eastAsia="仿宋_GB2312"/>
          <w:sz w:val="30"/>
          <w:szCs w:val="30"/>
        </w:rPr>
        <w:t>抗击新冠</w:t>
      </w:r>
      <w:r>
        <w:rPr>
          <w:rFonts w:hint="eastAsia" w:ascii="仿宋_GB2312" w:eastAsia="仿宋_GB2312"/>
          <w:sz w:val="30"/>
          <w:szCs w:val="30"/>
        </w:rPr>
        <w:t>病毒</w:t>
      </w:r>
      <w:r>
        <w:rPr>
          <w:rFonts w:ascii="仿宋_GB2312" w:eastAsia="仿宋_GB2312"/>
          <w:sz w:val="30"/>
          <w:szCs w:val="30"/>
        </w:rPr>
        <w:t>肺炎</w:t>
      </w:r>
      <w:r>
        <w:rPr>
          <w:rFonts w:hint="eastAsia" w:ascii="仿宋_GB2312" w:eastAsia="仿宋_GB2312"/>
          <w:sz w:val="30"/>
          <w:szCs w:val="30"/>
        </w:rPr>
        <w:t>过程</w:t>
      </w:r>
      <w:r>
        <w:rPr>
          <w:rFonts w:ascii="仿宋_GB2312" w:eastAsia="仿宋_GB2312"/>
          <w:sz w:val="30"/>
          <w:szCs w:val="30"/>
        </w:rPr>
        <w:t>中的感人事迹，</w:t>
      </w:r>
      <w:r>
        <w:rPr>
          <w:rFonts w:hint="eastAsia" w:ascii="仿宋_GB2312" w:eastAsia="仿宋_GB2312"/>
          <w:sz w:val="30"/>
          <w:szCs w:val="30"/>
        </w:rPr>
        <w:t>写出</w:t>
      </w:r>
      <w:r>
        <w:rPr>
          <w:rFonts w:ascii="仿宋_GB2312" w:eastAsia="仿宋_GB2312"/>
          <w:sz w:val="30"/>
          <w:szCs w:val="30"/>
        </w:rPr>
        <w:t>你的</w:t>
      </w:r>
      <w:r>
        <w:rPr>
          <w:rFonts w:hint="eastAsia" w:ascii="仿宋_GB2312" w:eastAsia="仿宋_GB2312"/>
          <w:sz w:val="30"/>
          <w:szCs w:val="30"/>
        </w:rPr>
        <w:t>故事、</w:t>
      </w:r>
      <w:r>
        <w:rPr>
          <w:rFonts w:ascii="仿宋_GB2312" w:eastAsia="仿宋_GB2312"/>
          <w:sz w:val="30"/>
          <w:szCs w:val="30"/>
        </w:rPr>
        <w:t>见闻或感受</w:t>
      </w:r>
      <w:r>
        <w:rPr>
          <w:rFonts w:hint="eastAsia" w:ascii="仿宋_GB2312" w:eastAsia="仿宋_GB2312"/>
          <w:sz w:val="30"/>
          <w:szCs w:val="30"/>
        </w:rPr>
        <w:t>。截止时间</w:t>
      </w:r>
      <w:r>
        <w:rPr>
          <w:rFonts w:ascii="仿宋_GB2312" w:eastAsia="仿宋_GB2312"/>
          <w:sz w:val="30"/>
          <w:szCs w:val="30"/>
        </w:rPr>
        <w:t>：3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底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读书</w:t>
      </w:r>
      <w:r>
        <w:rPr>
          <w:rFonts w:ascii="仿宋_GB2312" w:eastAsia="仿宋_GB2312"/>
          <w:sz w:val="30"/>
          <w:szCs w:val="30"/>
        </w:rPr>
        <w:t>征文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读一本</w:t>
      </w:r>
      <w:r>
        <w:rPr>
          <w:rFonts w:ascii="仿宋_GB2312" w:eastAsia="仿宋_GB2312"/>
          <w:sz w:val="30"/>
          <w:szCs w:val="30"/>
        </w:rPr>
        <w:t>好书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写一篇读后感</w:t>
      </w:r>
      <w:r>
        <w:rPr>
          <w:rFonts w:hint="eastAsia" w:ascii="仿宋_GB2312" w:eastAsia="仿宋_GB2312"/>
          <w:sz w:val="30"/>
          <w:szCs w:val="30"/>
        </w:rPr>
        <w:t>；</w:t>
      </w:r>
      <w:r>
        <w:rPr>
          <w:rFonts w:ascii="仿宋_GB2312" w:eastAsia="仿宋_GB2312"/>
          <w:sz w:val="30"/>
          <w:szCs w:val="30"/>
        </w:rPr>
        <w:t>或</w:t>
      </w:r>
      <w:r>
        <w:rPr>
          <w:rFonts w:hint="eastAsia" w:ascii="仿宋_GB2312" w:eastAsia="仿宋_GB2312"/>
          <w:sz w:val="30"/>
          <w:szCs w:val="30"/>
        </w:rPr>
        <w:t>写</w:t>
      </w:r>
      <w:r>
        <w:rPr>
          <w:rFonts w:ascii="仿宋_GB2312" w:eastAsia="仿宋_GB2312"/>
          <w:sz w:val="30"/>
          <w:szCs w:val="30"/>
        </w:rPr>
        <w:t>一篇</w:t>
      </w:r>
      <w:r>
        <w:rPr>
          <w:rFonts w:hint="eastAsia" w:ascii="仿宋_GB2312" w:eastAsia="仿宋_GB2312"/>
          <w:sz w:val="30"/>
          <w:szCs w:val="30"/>
        </w:rPr>
        <w:t>以阅读为题材的美文。内容</w:t>
      </w:r>
      <w:r>
        <w:rPr>
          <w:rFonts w:ascii="仿宋_GB2312" w:eastAsia="仿宋_GB2312"/>
          <w:sz w:val="30"/>
          <w:szCs w:val="30"/>
        </w:rPr>
        <w:t>包括：阅读书籍名称、</w:t>
      </w:r>
      <w:r>
        <w:rPr>
          <w:rFonts w:hint="eastAsia" w:ascii="仿宋_GB2312" w:eastAsia="仿宋_GB2312"/>
          <w:sz w:val="30"/>
          <w:szCs w:val="30"/>
        </w:rPr>
        <w:t>作者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阅读</w:t>
      </w:r>
      <w:r>
        <w:rPr>
          <w:rFonts w:ascii="仿宋_GB2312" w:eastAsia="仿宋_GB2312"/>
          <w:sz w:val="30"/>
          <w:szCs w:val="30"/>
        </w:rPr>
        <w:t>时间（</w:t>
      </w:r>
      <w:r>
        <w:rPr>
          <w:rFonts w:hint="eastAsia" w:ascii="仿宋_GB2312" w:eastAsia="仿宋_GB2312"/>
          <w:sz w:val="30"/>
          <w:szCs w:val="30"/>
        </w:rPr>
        <w:t>2020年1月</w:t>
      </w:r>
      <w:r>
        <w:rPr>
          <w:rFonts w:ascii="仿宋_GB2312" w:eastAsia="仿宋_GB2312"/>
          <w:sz w:val="30"/>
          <w:szCs w:val="30"/>
        </w:rPr>
        <w:t>以后</w:t>
      </w:r>
      <w:r>
        <w:rPr>
          <w:rFonts w:hint="eastAsia" w:ascii="仿宋_GB2312" w:eastAsia="仿宋_GB2312"/>
          <w:sz w:val="30"/>
          <w:szCs w:val="30"/>
        </w:rPr>
        <w:t>读</w:t>
      </w:r>
      <w:r>
        <w:rPr>
          <w:rFonts w:ascii="仿宋_GB2312" w:eastAsia="仿宋_GB2312"/>
          <w:sz w:val="30"/>
          <w:szCs w:val="30"/>
        </w:rPr>
        <w:t>的）</w:t>
      </w:r>
      <w:r>
        <w:rPr>
          <w:rFonts w:hint="eastAsia" w:ascii="仿宋_GB2312" w:eastAsia="仿宋_GB2312"/>
          <w:sz w:val="30"/>
          <w:szCs w:val="30"/>
        </w:rPr>
        <w:t>、主要</w:t>
      </w:r>
      <w:r>
        <w:rPr>
          <w:rFonts w:ascii="仿宋_GB2312" w:eastAsia="仿宋_GB2312"/>
          <w:sz w:val="30"/>
          <w:szCs w:val="30"/>
        </w:rPr>
        <w:t>内容、</w:t>
      </w:r>
      <w:r>
        <w:rPr>
          <w:rFonts w:hint="eastAsia" w:ascii="仿宋_GB2312" w:eastAsia="仿宋_GB2312"/>
          <w:sz w:val="30"/>
          <w:szCs w:val="30"/>
        </w:rPr>
        <w:t>特色</w:t>
      </w:r>
      <w:r>
        <w:rPr>
          <w:rFonts w:ascii="仿宋_GB2312" w:eastAsia="仿宋_GB2312"/>
          <w:sz w:val="30"/>
          <w:szCs w:val="30"/>
        </w:rPr>
        <w:t>、心得等。</w:t>
      </w:r>
      <w:r>
        <w:rPr>
          <w:rFonts w:hint="eastAsia" w:ascii="仿宋_GB2312" w:eastAsia="仿宋_GB2312"/>
          <w:sz w:val="30"/>
          <w:szCs w:val="30"/>
        </w:rPr>
        <w:t>截止时间</w:t>
      </w:r>
      <w:r>
        <w:rPr>
          <w:rFonts w:ascii="仿宋_GB2312" w:eastAsia="仿宋_GB2312"/>
          <w:sz w:val="30"/>
          <w:szCs w:val="30"/>
        </w:rPr>
        <w:t>：4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底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好书品鉴会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</w:t>
      </w:r>
      <w:r>
        <w:rPr>
          <w:rFonts w:ascii="仿宋_GB2312" w:eastAsia="仿宋_GB2312"/>
          <w:sz w:val="30"/>
          <w:szCs w:val="30"/>
        </w:rPr>
        <w:t>读书征文的基础上，</w:t>
      </w:r>
      <w:r>
        <w:rPr>
          <w:rFonts w:hint="eastAsia" w:ascii="仿宋_GB2312" w:eastAsia="仿宋_GB2312"/>
          <w:sz w:val="30"/>
          <w:szCs w:val="30"/>
        </w:rPr>
        <w:t>视疫情防控</w:t>
      </w:r>
      <w:r>
        <w:rPr>
          <w:rFonts w:ascii="仿宋_GB2312" w:eastAsia="仿宋_GB2312"/>
          <w:sz w:val="30"/>
          <w:szCs w:val="30"/>
        </w:rPr>
        <w:t>情况</w:t>
      </w:r>
      <w:r>
        <w:rPr>
          <w:rFonts w:hint="eastAsia" w:ascii="仿宋_GB2312" w:eastAsia="仿宋_GB2312"/>
          <w:sz w:val="30"/>
          <w:szCs w:val="30"/>
        </w:rPr>
        <w:t>，待情况</w:t>
      </w:r>
      <w:r>
        <w:rPr>
          <w:rFonts w:ascii="仿宋_GB2312" w:eastAsia="仿宋_GB2312"/>
          <w:sz w:val="30"/>
          <w:szCs w:val="30"/>
        </w:rPr>
        <w:t>许可</w:t>
      </w:r>
      <w:r>
        <w:rPr>
          <w:rFonts w:hint="eastAsia" w:ascii="仿宋_GB2312" w:eastAsia="仿宋_GB2312"/>
          <w:sz w:val="30"/>
          <w:szCs w:val="30"/>
        </w:rPr>
        <w:t>时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择机</w:t>
      </w:r>
      <w:r>
        <w:rPr>
          <w:rFonts w:ascii="仿宋_GB2312" w:eastAsia="仿宋_GB2312"/>
          <w:sz w:val="30"/>
          <w:szCs w:val="30"/>
        </w:rPr>
        <w:t>举办好书品鉴会，</w:t>
      </w:r>
      <w:r>
        <w:rPr>
          <w:rFonts w:hint="eastAsia" w:ascii="仿宋_GB2312" w:eastAsia="仿宋_GB2312"/>
          <w:sz w:val="30"/>
          <w:szCs w:val="30"/>
        </w:rPr>
        <w:t>教职工</w:t>
      </w:r>
      <w:r>
        <w:rPr>
          <w:rFonts w:ascii="仿宋_GB2312" w:eastAsia="仿宋_GB2312"/>
          <w:sz w:val="30"/>
          <w:szCs w:val="30"/>
        </w:rPr>
        <w:t>和学生分别举办，</w:t>
      </w:r>
      <w:r>
        <w:rPr>
          <w:rFonts w:hint="eastAsia" w:ascii="仿宋_GB2312" w:eastAsia="仿宋_GB2312"/>
          <w:sz w:val="30"/>
          <w:szCs w:val="30"/>
        </w:rPr>
        <w:t>选出主讲</w:t>
      </w:r>
      <w:r>
        <w:rPr>
          <w:rFonts w:ascii="仿宋_GB2312" w:eastAsia="仿宋_GB2312"/>
          <w:sz w:val="30"/>
          <w:szCs w:val="30"/>
        </w:rPr>
        <w:t>人</w:t>
      </w:r>
      <w:r>
        <w:rPr>
          <w:rFonts w:hint="eastAsia" w:ascii="仿宋_GB2312" w:eastAsia="仿宋_GB2312"/>
          <w:sz w:val="30"/>
          <w:szCs w:val="30"/>
        </w:rPr>
        <w:t>和</w:t>
      </w:r>
      <w:r>
        <w:rPr>
          <w:rFonts w:ascii="仿宋_GB2312" w:eastAsia="仿宋_GB2312"/>
          <w:sz w:val="30"/>
          <w:szCs w:val="30"/>
        </w:rPr>
        <w:t>推荐</w:t>
      </w:r>
      <w:r>
        <w:rPr>
          <w:rFonts w:hint="eastAsia" w:ascii="仿宋_GB2312" w:eastAsia="仿宋_GB2312"/>
          <w:sz w:val="30"/>
          <w:szCs w:val="30"/>
        </w:rPr>
        <w:t>书目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由主讲</w:t>
      </w:r>
      <w:r>
        <w:rPr>
          <w:rFonts w:ascii="仿宋_GB2312" w:eastAsia="仿宋_GB2312"/>
          <w:sz w:val="30"/>
          <w:szCs w:val="30"/>
        </w:rPr>
        <w:t>人</w:t>
      </w:r>
      <w:r>
        <w:rPr>
          <w:rFonts w:hint="eastAsia" w:ascii="仿宋_GB2312" w:eastAsia="仿宋_GB2312"/>
          <w:sz w:val="30"/>
          <w:szCs w:val="30"/>
        </w:rPr>
        <w:t>向</w:t>
      </w:r>
      <w:r>
        <w:rPr>
          <w:rFonts w:ascii="仿宋_GB2312" w:eastAsia="仿宋_GB2312"/>
          <w:sz w:val="30"/>
          <w:szCs w:val="30"/>
        </w:rPr>
        <w:t>大家</w:t>
      </w:r>
      <w:r>
        <w:rPr>
          <w:rFonts w:hint="eastAsia" w:ascii="仿宋_GB2312" w:eastAsia="仿宋_GB2312"/>
          <w:sz w:val="30"/>
          <w:szCs w:val="30"/>
        </w:rPr>
        <w:t>介绍推荐</w:t>
      </w:r>
      <w:r>
        <w:rPr>
          <w:rFonts w:ascii="仿宋_GB2312" w:eastAsia="仿宋_GB2312"/>
          <w:sz w:val="30"/>
          <w:szCs w:val="30"/>
        </w:rPr>
        <w:t>理由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包括</w:t>
      </w:r>
      <w:r>
        <w:rPr>
          <w:rFonts w:hint="eastAsia" w:ascii="仿宋_GB2312" w:eastAsia="仿宋_GB2312"/>
          <w:sz w:val="30"/>
          <w:szCs w:val="30"/>
        </w:rPr>
        <w:t>书</w:t>
      </w:r>
      <w:r>
        <w:rPr>
          <w:rFonts w:ascii="仿宋_GB2312" w:eastAsia="仿宋_GB2312"/>
          <w:sz w:val="30"/>
          <w:szCs w:val="30"/>
        </w:rPr>
        <w:t>的内容、主要</w:t>
      </w:r>
      <w:r>
        <w:rPr>
          <w:rFonts w:hint="eastAsia" w:ascii="仿宋_GB2312" w:eastAsia="仿宋_GB2312"/>
          <w:sz w:val="30"/>
          <w:szCs w:val="30"/>
        </w:rPr>
        <w:t>特色</w:t>
      </w:r>
      <w:r>
        <w:rPr>
          <w:rFonts w:ascii="仿宋_GB2312" w:eastAsia="仿宋_GB2312"/>
          <w:sz w:val="30"/>
          <w:szCs w:val="30"/>
        </w:rPr>
        <w:t>、阅读</w:t>
      </w:r>
      <w:r>
        <w:rPr>
          <w:rFonts w:hint="eastAsia" w:ascii="仿宋_GB2312" w:eastAsia="仿宋_GB2312"/>
          <w:sz w:val="30"/>
          <w:szCs w:val="30"/>
        </w:rPr>
        <w:t>心得等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并选读</w:t>
      </w:r>
      <w:r>
        <w:rPr>
          <w:rFonts w:ascii="仿宋_GB2312" w:eastAsia="仿宋_GB2312"/>
          <w:sz w:val="30"/>
          <w:szCs w:val="30"/>
        </w:rPr>
        <w:t>部分章节。</w:t>
      </w:r>
      <w:r>
        <w:rPr>
          <w:rFonts w:hint="eastAsia" w:ascii="仿宋_GB2312" w:eastAsia="仿宋_GB2312"/>
          <w:sz w:val="30"/>
          <w:szCs w:val="30"/>
        </w:rPr>
        <w:t>拟办时间</w:t>
      </w:r>
      <w:r>
        <w:rPr>
          <w:rFonts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</w:rPr>
        <w:t>5月</w:t>
      </w:r>
      <w:r>
        <w:rPr>
          <w:rFonts w:ascii="仿宋_GB2312" w:eastAsia="仿宋_GB2312"/>
          <w:sz w:val="30"/>
          <w:szCs w:val="30"/>
        </w:rPr>
        <w:t>份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（二）要求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作品内容健康向上，体现社会主义核心价值观。标题自拟，体裁不限。文题相符，言之有物，有真情实感，既有生活气息，又富含哲理，给人以启迪。作品须反复打磨、认真排版校对（标题</w:t>
      </w:r>
      <w:r>
        <w:rPr>
          <w:rFonts w:ascii="仿宋_GB2312" w:eastAsia="仿宋_GB2312"/>
          <w:sz w:val="30"/>
          <w:szCs w:val="30"/>
        </w:rPr>
        <w:t>宋体</w:t>
      </w:r>
      <w:r>
        <w:rPr>
          <w:rFonts w:hint="eastAsia" w:ascii="仿宋_GB2312" w:eastAsia="仿宋_GB2312"/>
          <w:sz w:val="30"/>
          <w:szCs w:val="30"/>
        </w:rPr>
        <w:t>2号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正文仿宋3号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单倍</w:t>
      </w:r>
      <w:r>
        <w:rPr>
          <w:rFonts w:ascii="仿宋_GB2312" w:eastAsia="仿宋_GB2312"/>
          <w:sz w:val="30"/>
          <w:szCs w:val="30"/>
        </w:rPr>
        <w:t>行距</w:t>
      </w:r>
      <w:r>
        <w:rPr>
          <w:rFonts w:hint="eastAsia" w:ascii="仿宋_GB2312" w:eastAsia="仿宋_GB2312"/>
          <w:sz w:val="30"/>
          <w:szCs w:val="30"/>
        </w:rPr>
        <w:t>），达到文通句顺、标点符号使用准确规范。涉及宗教、迷信或非主流文化，不予参评。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作品</w:t>
      </w:r>
      <w:r>
        <w:rPr>
          <w:rFonts w:ascii="仿宋_GB2312" w:eastAsia="仿宋_GB2312"/>
          <w:sz w:val="30"/>
          <w:szCs w:val="30"/>
        </w:rPr>
        <w:t>必须为原创，</w:t>
      </w:r>
      <w:r>
        <w:rPr>
          <w:rFonts w:hint="eastAsia" w:ascii="仿宋_GB2312" w:eastAsia="仿宋_GB2312"/>
          <w:sz w:val="30"/>
          <w:szCs w:val="30"/>
        </w:rPr>
        <w:t>严禁抄袭和网络下载。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3.字数原则上控制在1000～</w:t>
      </w:r>
      <w:r>
        <w:rPr>
          <w:rFonts w:ascii="仿宋_GB2312" w:eastAsia="仿宋_GB2312"/>
          <w:sz w:val="30"/>
          <w:szCs w:val="30"/>
        </w:rPr>
        <w:t>30</w:t>
      </w:r>
      <w:r>
        <w:rPr>
          <w:rFonts w:hint="eastAsia" w:ascii="仿宋_GB2312" w:eastAsia="仿宋_GB2312"/>
          <w:sz w:val="30"/>
          <w:szCs w:val="30"/>
        </w:rPr>
        <w:t>00字。</w:t>
      </w:r>
    </w:p>
    <w:p>
      <w:pPr>
        <w:pStyle w:val="4"/>
        <w:spacing w:before="0" w:beforeAutospacing="0" w:after="0" w:afterAutospacing="0" w:line="520" w:lineRule="exact"/>
        <w:ind w:firstLine="602" w:firstLineChars="20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五、参加对象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教职工</w:t>
      </w:r>
      <w:r>
        <w:rPr>
          <w:rFonts w:hint="eastAsia" w:ascii="仿宋_GB2312" w:eastAsia="仿宋_GB2312"/>
          <w:sz w:val="30"/>
          <w:szCs w:val="30"/>
        </w:rPr>
        <w:t>：其中以</w:t>
      </w:r>
      <w:r>
        <w:rPr>
          <w:rFonts w:ascii="仿宋_GB2312" w:eastAsia="仿宋_GB2312"/>
          <w:sz w:val="30"/>
          <w:szCs w:val="30"/>
        </w:rPr>
        <w:t>女职工</w:t>
      </w:r>
      <w:r>
        <w:rPr>
          <w:rFonts w:hint="eastAsia" w:ascii="仿宋_GB2312" w:eastAsia="仿宋_GB2312"/>
          <w:sz w:val="30"/>
          <w:szCs w:val="30"/>
        </w:rPr>
        <w:t>为主</w:t>
      </w:r>
      <w:r>
        <w:rPr>
          <w:rFonts w:ascii="仿宋_GB2312" w:eastAsia="仿宋_GB2312"/>
          <w:sz w:val="30"/>
          <w:szCs w:val="30"/>
        </w:rPr>
        <w:t>，男职工</w:t>
      </w:r>
      <w:r>
        <w:rPr>
          <w:rFonts w:hint="eastAsia" w:ascii="仿宋_GB2312" w:eastAsia="仿宋_GB2312"/>
          <w:sz w:val="30"/>
          <w:szCs w:val="30"/>
        </w:rPr>
        <w:t>不限</w:t>
      </w:r>
      <w:r>
        <w:rPr>
          <w:rFonts w:ascii="仿宋_GB2312" w:eastAsia="仿宋_GB2312"/>
          <w:sz w:val="30"/>
          <w:szCs w:val="30"/>
        </w:rPr>
        <w:t>人数</w:t>
      </w:r>
      <w:r>
        <w:rPr>
          <w:rFonts w:hint="eastAsia" w:ascii="仿宋_GB2312" w:eastAsia="仿宋_GB2312"/>
          <w:sz w:val="30"/>
          <w:szCs w:val="30"/>
        </w:rPr>
        <w:t>自愿</w:t>
      </w:r>
      <w:r>
        <w:rPr>
          <w:rFonts w:ascii="仿宋_GB2312" w:eastAsia="仿宋_GB2312"/>
          <w:sz w:val="30"/>
          <w:szCs w:val="30"/>
        </w:rPr>
        <w:t>参加。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学生：以</w:t>
      </w:r>
      <w:r>
        <w:rPr>
          <w:rFonts w:ascii="仿宋_GB2312" w:eastAsia="仿宋_GB2312"/>
          <w:sz w:val="30"/>
          <w:szCs w:val="30"/>
        </w:rPr>
        <w:t>2019</w:t>
      </w:r>
      <w:r>
        <w:rPr>
          <w:rFonts w:hint="eastAsia" w:ascii="仿宋_GB2312" w:eastAsia="仿宋_GB2312"/>
          <w:sz w:val="30"/>
          <w:szCs w:val="30"/>
        </w:rPr>
        <w:t>级学生为主，不限</w:t>
      </w:r>
      <w:r>
        <w:rPr>
          <w:rFonts w:ascii="仿宋_GB2312" w:eastAsia="仿宋_GB2312"/>
          <w:sz w:val="30"/>
          <w:szCs w:val="30"/>
        </w:rPr>
        <w:t>性别</w:t>
      </w:r>
      <w:r>
        <w:rPr>
          <w:rFonts w:hint="eastAsia" w:ascii="仿宋_GB2312" w:eastAsia="仿宋_GB2312"/>
          <w:sz w:val="30"/>
          <w:szCs w:val="30"/>
        </w:rPr>
        <w:t>；</w:t>
      </w:r>
      <w:r>
        <w:rPr>
          <w:rFonts w:ascii="仿宋_GB2312" w:eastAsia="仿宋_GB2312"/>
          <w:sz w:val="30"/>
          <w:szCs w:val="30"/>
        </w:rPr>
        <w:t>大二、大三学生</w:t>
      </w:r>
      <w:r>
        <w:rPr>
          <w:rFonts w:hint="eastAsia" w:ascii="仿宋_GB2312" w:eastAsia="仿宋_GB2312"/>
          <w:sz w:val="30"/>
          <w:szCs w:val="30"/>
        </w:rPr>
        <w:t>自愿</w:t>
      </w:r>
      <w:r>
        <w:rPr>
          <w:rFonts w:ascii="仿宋_GB2312" w:eastAsia="仿宋_GB2312"/>
          <w:sz w:val="30"/>
          <w:szCs w:val="30"/>
        </w:rPr>
        <w:t>参加。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师生对三项</w:t>
      </w:r>
      <w:r>
        <w:rPr>
          <w:rFonts w:ascii="仿宋_GB2312" w:eastAsia="仿宋_GB2312"/>
          <w:sz w:val="30"/>
          <w:szCs w:val="30"/>
        </w:rPr>
        <w:t>活动</w:t>
      </w:r>
      <w:r>
        <w:rPr>
          <w:rFonts w:hint="eastAsia" w:ascii="仿宋_GB2312" w:eastAsia="仿宋_GB2312"/>
          <w:sz w:val="30"/>
          <w:szCs w:val="30"/>
        </w:rPr>
        <w:t>均可</w:t>
      </w:r>
      <w:r>
        <w:rPr>
          <w:rFonts w:ascii="仿宋_GB2312" w:eastAsia="仿宋_GB2312"/>
          <w:sz w:val="30"/>
          <w:szCs w:val="30"/>
        </w:rPr>
        <w:t>参加，也可选择其中一项参加。</w:t>
      </w:r>
    </w:p>
    <w:p>
      <w:pPr>
        <w:pStyle w:val="4"/>
        <w:spacing w:before="0" w:beforeAutospacing="0" w:after="0" w:afterAutospacing="0" w:line="520" w:lineRule="exact"/>
        <w:ind w:firstLine="602" w:firstLineChars="20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六</w:t>
      </w:r>
      <w:r>
        <w:rPr>
          <w:rFonts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b/>
          <w:sz w:val="30"/>
          <w:szCs w:val="30"/>
        </w:rPr>
        <w:t>活动要求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1.各分会、各</w:t>
      </w:r>
      <w:r>
        <w:rPr>
          <w:rFonts w:ascii="仿宋_GB2312" w:eastAsia="仿宋_GB2312"/>
          <w:sz w:val="30"/>
          <w:szCs w:val="30"/>
        </w:rPr>
        <w:t>系部</w:t>
      </w:r>
      <w:r>
        <w:rPr>
          <w:rFonts w:hint="eastAsia" w:ascii="仿宋_GB2312" w:eastAsia="仿宋_GB2312"/>
          <w:sz w:val="30"/>
          <w:szCs w:val="30"/>
        </w:rPr>
        <w:t>要广泛发动，认真组织，明确专人负责</w:t>
      </w:r>
      <w:r>
        <w:rPr>
          <w:rFonts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各分工会结合当前新冠病毒肺炎疫情防控情况，统筹谋划、积极组织，面上</w:t>
      </w:r>
      <w:r>
        <w:rPr>
          <w:rFonts w:ascii="仿宋_GB2312" w:eastAsia="仿宋_GB2312"/>
          <w:sz w:val="30"/>
          <w:szCs w:val="30"/>
        </w:rPr>
        <w:t>动员与重点部署</w:t>
      </w:r>
      <w:r>
        <w:rPr>
          <w:rFonts w:hint="eastAsia" w:ascii="仿宋_GB2312" w:eastAsia="仿宋_GB2312"/>
          <w:sz w:val="30"/>
          <w:szCs w:val="30"/>
        </w:rPr>
        <w:t>相</w:t>
      </w:r>
      <w:r>
        <w:rPr>
          <w:rFonts w:ascii="仿宋_GB2312" w:eastAsia="仿宋_GB2312"/>
          <w:sz w:val="30"/>
          <w:szCs w:val="30"/>
        </w:rPr>
        <w:t>结合</w:t>
      </w:r>
      <w:r>
        <w:rPr>
          <w:rFonts w:hint="eastAsia" w:ascii="仿宋_GB2312" w:eastAsia="仿宋_GB2312"/>
          <w:sz w:val="30"/>
          <w:szCs w:val="30"/>
        </w:rPr>
        <w:t>，利用多种形式开展线上线下读书活动，学习宣传我院</w:t>
      </w:r>
      <w:r>
        <w:rPr>
          <w:rFonts w:ascii="仿宋_GB2312" w:eastAsia="仿宋_GB2312"/>
          <w:sz w:val="30"/>
          <w:szCs w:val="30"/>
        </w:rPr>
        <w:t>师生的</w:t>
      </w:r>
      <w:r>
        <w:rPr>
          <w:rFonts w:hint="eastAsia" w:ascii="仿宋_GB2312" w:eastAsia="仿宋_GB2312"/>
          <w:sz w:val="30"/>
          <w:szCs w:val="30"/>
        </w:rPr>
        <w:t>抗疫故事</w:t>
      </w:r>
      <w:r>
        <w:rPr>
          <w:rFonts w:ascii="仿宋_GB2312" w:eastAsia="仿宋_GB2312"/>
          <w:sz w:val="30"/>
          <w:szCs w:val="30"/>
        </w:rPr>
        <w:t>和抗</w:t>
      </w:r>
      <w:r>
        <w:rPr>
          <w:rFonts w:hint="eastAsia" w:ascii="仿宋_GB2312" w:eastAsia="仿宋_GB2312"/>
          <w:sz w:val="30"/>
          <w:szCs w:val="30"/>
        </w:rPr>
        <w:t>疫</w:t>
      </w:r>
      <w:r>
        <w:rPr>
          <w:rFonts w:ascii="仿宋_GB2312" w:eastAsia="仿宋_GB2312"/>
          <w:sz w:val="30"/>
          <w:szCs w:val="30"/>
        </w:rPr>
        <w:t>见闻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2.积极</w:t>
      </w:r>
      <w:r>
        <w:rPr>
          <w:rFonts w:ascii="仿宋_GB2312" w:eastAsia="仿宋_GB2312"/>
          <w:sz w:val="30"/>
          <w:szCs w:val="30"/>
        </w:rPr>
        <w:t>在本部门、本系部</w:t>
      </w:r>
      <w:r>
        <w:rPr>
          <w:rFonts w:hint="eastAsia" w:ascii="仿宋_GB2312" w:eastAsia="仿宋_GB2312"/>
          <w:sz w:val="30"/>
          <w:szCs w:val="30"/>
        </w:rPr>
        <w:t>营造</w:t>
      </w:r>
      <w:r>
        <w:rPr>
          <w:rFonts w:ascii="仿宋_GB2312" w:eastAsia="仿宋_GB2312"/>
          <w:sz w:val="30"/>
          <w:szCs w:val="30"/>
        </w:rPr>
        <w:t>读书</w:t>
      </w:r>
      <w:r>
        <w:rPr>
          <w:rFonts w:hint="eastAsia" w:ascii="仿宋_GB2312" w:eastAsia="仿宋_GB2312"/>
          <w:sz w:val="30"/>
          <w:szCs w:val="30"/>
        </w:rPr>
        <w:t>、写作</w:t>
      </w:r>
      <w:r>
        <w:rPr>
          <w:rFonts w:ascii="仿宋_GB2312" w:eastAsia="仿宋_GB2312"/>
          <w:sz w:val="30"/>
          <w:szCs w:val="30"/>
        </w:rPr>
        <w:t>氛围</w:t>
      </w:r>
      <w:r>
        <w:rPr>
          <w:rFonts w:hint="eastAsia" w:ascii="仿宋_GB2312" w:eastAsia="仿宋_GB2312"/>
          <w:sz w:val="30"/>
          <w:szCs w:val="30"/>
        </w:rPr>
        <w:t>，打造</w:t>
      </w:r>
      <w:r>
        <w:rPr>
          <w:rFonts w:ascii="仿宋_GB2312" w:eastAsia="仿宋_GB2312"/>
          <w:sz w:val="30"/>
          <w:szCs w:val="30"/>
        </w:rPr>
        <w:t>书香班级、书香三八、书香家庭、书香</w:t>
      </w:r>
      <w:r>
        <w:rPr>
          <w:rFonts w:hint="eastAsia" w:ascii="仿宋_GB2312" w:eastAsia="仿宋_GB2312"/>
          <w:sz w:val="30"/>
          <w:szCs w:val="30"/>
        </w:rPr>
        <w:t>处室</w:t>
      </w:r>
      <w:r>
        <w:rPr>
          <w:rFonts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</w:rPr>
        <w:t>系部</w:t>
      </w:r>
      <w:r>
        <w:rPr>
          <w:rFonts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</w:rPr>
        <w:t>，共同</w:t>
      </w:r>
      <w:r>
        <w:rPr>
          <w:rFonts w:ascii="仿宋_GB2312" w:eastAsia="仿宋_GB2312"/>
          <w:sz w:val="30"/>
          <w:szCs w:val="30"/>
        </w:rPr>
        <w:t xml:space="preserve">打造书香校园。 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3.要把读书活动与打好</w:t>
      </w:r>
      <w:r>
        <w:rPr>
          <w:rFonts w:ascii="仿宋_GB2312" w:eastAsia="仿宋_GB2312"/>
          <w:sz w:val="30"/>
          <w:szCs w:val="30"/>
        </w:rPr>
        <w:t>新冠</w:t>
      </w:r>
      <w:r>
        <w:rPr>
          <w:rFonts w:hint="eastAsia" w:ascii="仿宋_GB2312" w:eastAsia="仿宋_GB2312"/>
          <w:sz w:val="30"/>
          <w:szCs w:val="30"/>
        </w:rPr>
        <w:t>病毒</w:t>
      </w:r>
      <w:r>
        <w:rPr>
          <w:rFonts w:ascii="仿宋_GB2312" w:eastAsia="仿宋_GB2312"/>
          <w:sz w:val="30"/>
          <w:szCs w:val="30"/>
        </w:rPr>
        <w:t>肺炎</w:t>
      </w:r>
      <w:r>
        <w:rPr>
          <w:rFonts w:hint="eastAsia" w:ascii="仿宋_GB2312" w:eastAsia="仿宋_GB2312"/>
          <w:sz w:val="30"/>
          <w:szCs w:val="30"/>
        </w:rPr>
        <w:t>阻击战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全面</w:t>
      </w:r>
      <w:r>
        <w:rPr>
          <w:rFonts w:ascii="仿宋_GB2312" w:eastAsia="仿宋_GB2312"/>
          <w:sz w:val="30"/>
          <w:szCs w:val="30"/>
        </w:rPr>
        <w:t>战相结合，与</w:t>
      </w:r>
      <w:r>
        <w:rPr>
          <w:rFonts w:hint="eastAsia" w:ascii="仿宋_GB2312" w:eastAsia="仿宋_GB2312"/>
          <w:sz w:val="30"/>
          <w:szCs w:val="30"/>
        </w:rPr>
        <w:t>提升全校师生</w:t>
      </w:r>
      <w:r>
        <w:rPr>
          <w:rFonts w:ascii="仿宋_GB2312" w:eastAsia="仿宋_GB2312"/>
          <w:sz w:val="30"/>
          <w:szCs w:val="30"/>
        </w:rPr>
        <w:t>素质</w:t>
      </w:r>
      <w:r>
        <w:rPr>
          <w:rFonts w:hint="eastAsia" w:ascii="仿宋_GB2312" w:eastAsia="仿宋_GB2312"/>
          <w:sz w:val="30"/>
          <w:szCs w:val="30"/>
        </w:rPr>
        <w:t>相结合、与文明</w:t>
      </w:r>
      <w:r>
        <w:rPr>
          <w:rFonts w:ascii="仿宋_GB2312" w:eastAsia="仿宋_GB2312"/>
          <w:sz w:val="30"/>
          <w:szCs w:val="30"/>
        </w:rPr>
        <w:t>校园创建</w:t>
      </w:r>
      <w:r>
        <w:rPr>
          <w:rFonts w:hint="eastAsia" w:ascii="仿宋_GB2312" w:eastAsia="仿宋_GB2312"/>
          <w:sz w:val="30"/>
          <w:szCs w:val="30"/>
        </w:rPr>
        <w:t>相结合、</w:t>
      </w:r>
      <w:r>
        <w:rPr>
          <w:rFonts w:ascii="仿宋_GB2312" w:eastAsia="仿宋_GB2312"/>
          <w:sz w:val="30"/>
          <w:szCs w:val="30"/>
        </w:rPr>
        <w:t>与优质校建设相结合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Style w:val="4"/>
        <w:spacing w:before="0" w:beforeAutospacing="0" w:after="0" w:afterAutospacing="0" w:line="520" w:lineRule="exact"/>
        <w:ind w:firstLine="602" w:firstLineChars="20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七、报送</w:t>
      </w:r>
      <w:r>
        <w:rPr>
          <w:rFonts w:ascii="仿宋_GB2312" w:eastAsia="仿宋_GB2312"/>
          <w:b/>
          <w:sz w:val="30"/>
          <w:szCs w:val="30"/>
        </w:rPr>
        <w:t>及</w:t>
      </w:r>
      <w:r>
        <w:rPr>
          <w:rFonts w:hint="eastAsia" w:ascii="仿宋_GB2312" w:eastAsia="仿宋_GB2312"/>
          <w:b/>
          <w:sz w:val="30"/>
          <w:szCs w:val="30"/>
        </w:rPr>
        <w:t>评奖事宜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1.数量</w:t>
      </w:r>
      <w:r>
        <w:rPr>
          <w:rFonts w:ascii="仿宋_GB2312" w:eastAsia="仿宋_GB2312"/>
          <w:sz w:val="30"/>
          <w:szCs w:val="30"/>
        </w:rPr>
        <w:t>要求</w:t>
      </w:r>
      <w:r>
        <w:rPr>
          <w:rFonts w:hint="eastAsia" w:ascii="仿宋_GB2312" w:eastAsia="仿宋_GB2312"/>
          <w:sz w:val="30"/>
          <w:szCs w:val="30"/>
        </w:rPr>
        <w:t>：包括两类</w:t>
      </w:r>
      <w:r>
        <w:rPr>
          <w:rFonts w:ascii="仿宋_GB2312" w:eastAsia="仿宋_GB2312"/>
          <w:sz w:val="30"/>
          <w:szCs w:val="30"/>
        </w:rPr>
        <w:t>征文的总数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各单位两类征文</w:t>
      </w:r>
      <w:r>
        <w:rPr>
          <w:rFonts w:hint="eastAsia" w:ascii="仿宋_GB2312" w:eastAsia="仿宋_GB2312"/>
          <w:sz w:val="30"/>
          <w:szCs w:val="30"/>
        </w:rPr>
        <w:t>应该</w:t>
      </w:r>
      <w:r>
        <w:rPr>
          <w:rFonts w:ascii="仿宋_GB2312" w:eastAsia="仿宋_GB2312"/>
          <w:sz w:val="30"/>
          <w:szCs w:val="30"/>
        </w:rPr>
        <w:t>都有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不能</w:t>
      </w:r>
      <w:r>
        <w:rPr>
          <w:rFonts w:hint="eastAsia" w:ascii="仿宋_GB2312" w:eastAsia="仿宋_GB2312"/>
          <w:sz w:val="30"/>
          <w:szCs w:val="30"/>
        </w:rPr>
        <w:t>仅有一</w:t>
      </w:r>
      <w:r>
        <w:rPr>
          <w:rFonts w:ascii="仿宋_GB2312" w:eastAsia="仿宋_GB2312"/>
          <w:sz w:val="30"/>
          <w:szCs w:val="30"/>
        </w:rPr>
        <w:t>个方面</w:t>
      </w:r>
      <w:r>
        <w:rPr>
          <w:rFonts w:hint="eastAsia" w:ascii="仿宋_GB2312" w:eastAsia="仿宋_GB2312"/>
          <w:sz w:val="30"/>
          <w:szCs w:val="30"/>
        </w:rPr>
        <w:t>的</w:t>
      </w:r>
      <w:r>
        <w:rPr>
          <w:rFonts w:ascii="仿宋_GB2312" w:eastAsia="仿宋_GB2312"/>
          <w:sz w:val="30"/>
          <w:szCs w:val="30"/>
        </w:rPr>
        <w:t>内容。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职工</w:t>
      </w:r>
      <w:r>
        <w:rPr>
          <w:rFonts w:ascii="仿宋_GB2312" w:eastAsia="仿宋_GB2312"/>
          <w:sz w:val="30"/>
          <w:szCs w:val="30"/>
        </w:rPr>
        <w:t>：各分工会</w:t>
      </w:r>
      <w:r>
        <w:rPr>
          <w:rFonts w:hint="eastAsia" w:ascii="仿宋_GB2312" w:eastAsia="仿宋_GB2312"/>
          <w:sz w:val="30"/>
          <w:szCs w:val="30"/>
        </w:rPr>
        <w:t>初评后上报</w:t>
      </w:r>
      <w:r>
        <w:rPr>
          <w:rFonts w:ascii="仿宋_GB2312" w:eastAsia="仿宋_GB2312"/>
          <w:sz w:val="30"/>
          <w:szCs w:val="30"/>
        </w:rPr>
        <w:t>数量不少于</w:t>
      </w:r>
      <w:r>
        <w:rPr>
          <w:rFonts w:hint="eastAsia" w:ascii="仿宋_GB2312" w:eastAsia="仿宋_GB2312"/>
          <w:sz w:val="30"/>
          <w:szCs w:val="30"/>
        </w:rPr>
        <w:t>女</w:t>
      </w:r>
      <w:r>
        <w:rPr>
          <w:rFonts w:ascii="仿宋_GB2312" w:eastAsia="仿宋_GB2312"/>
          <w:sz w:val="30"/>
          <w:szCs w:val="30"/>
        </w:rPr>
        <w:t>职工</w:t>
      </w:r>
      <w:r>
        <w:rPr>
          <w:rFonts w:hint="eastAsia" w:ascii="仿宋_GB2312" w:eastAsia="仿宋_GB2312"/>
          <w:sz w:val="30"/>
          <w:szCs w:val="30"/>
        </w:rPr>
        <w:t>人</w:t>
      </w:r>
      <w:r>
        <w:rPr>
          <w:rFonts w:ascii="仿宋_GB2312" w:eastAsia="仿宋_GB2312"/>
          <w:sz w:val="30"/>
          <w:szCs w:val="30"/>
        </w:rPr>
        <w:t>数的</w:t>
      </w:r>
      <w:r>
        <w:rPr>
          <w:rFonts w:hint="eastAsia" w:ascii="仿宋_GB2312" w:eastAsia="仿宋_GB2312"/>
          <w:sz w:val="30"/>
          <w:szCs w:val="30"/>
        </w:rPr>
        <w:t>一半</w:t>
      </w:r>
      <w:r>
        <w:rPr>
          <w:rFonts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</w:rPr>
        <w:t>其中</w:t>
      </w:r>
      <w:r>
        <w:rPr>
          <w:rFonts w:ascii="仿宋_GB2312" w:eastAsia="仿宋_GB2312"/>
          <w:sz w:val="30"/>
          <w:szCs w:val="30"/>
        </w:rPr>
        <w:t>可有男职工征文）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学生：2019级每个</w:t>
      </w:r>
      <w:r>
        <w:rPr>
          <w:rFonts w:ascii="仿宋_GB2312" w:eastAsia="仿宋_GB2312"/>
          <w:sz w:val="30"/>
          <w:szCs w:val="30"/>
        </w:rPr>
        <w:t>班级</w:t>
      </w:r>
      <w:r>
        <w:rPr>
          <w:rFonts w:hint="eastAsia" w:ascii="仿宋_GB2312" w:eastAsia="仿宋_GB2312"/>
          <w:sz w:val="30"/>
          <w:szCs w:val="30"/>
        </w:rPr>
        <w:t>上报</w:t>
      </w:r>
      <w:r>
        <w:rPr>
          <w:rFonts w:ascii="仿宋_GB2312" w:eastAsia="仿宋_GB2312"/>
          <w:sz w:val="30"/>
          <w:szCs w:val="30"/>
        </w:rPr>
        <w:t>系部不少于3</w:t>
      </w:r>
      <w:r>
        <w:rPr>
          <w:rFonts w:hint="eastAsia" w:ascii="仿宋_GB2312" w:eastAsia="仿宋_GB2312"/>
          <w:sz w:val="30"/>
          <w:szCs w:val="30"/>
        </w:rPr>
        <w:t>篇，系部</w:t>
      </w:r>
      <w:r>
        <w:rPr>
          <w:rFonts w:ascii="仿宋_GB2312" w:eastAsia="仿宋_GB2312"/>
          <w:sz w:val="30"/>
          <w:szCs w:val="30"/>
        </w:rPr>
        <w:t>上报团委不少于</w:t>
      </w:r>
      <w:r>
        <w:rPr>
          <w:rFonts w:hint="eastAsia" w:ascii="仿宋_GB2312" w:eastAsia="仿宋_GB2312"/>
          <w:sz w:val="30"/>
          <w:szCs w:val="30"/>
        </w:rPr>
        <w:t>本系部2019级班级</w:t>
      </w:r>
      <w:r>
        <w:rPr>
          <w:rFonts w:ascii="仿宋_GB2312" w:eastAsia="仿宋_GB2312"/>
          <w:sz w:val="30"/>
          <w:szCs w:val="30"/>
        </w:rPr>
        <w:t>数</w:t>
      </w:r>
      <w:r>
        <w:rPr>
          <w:rFonts w:hint="eastAsia" w:ascii="仿宋_GB2312" w:eastAsia="仿宋_GB2312"/>
          <w:sz w:val="30"/>
          <w:szCs w:val="30"/>
        </w:rPr>
        <w:t>；</w:t>
      </w:r>
      <w:r>
        <w:rPr>
          <w:rFonts w:ascii="仿宋_GB2312" w:eastAsia="仿宋_GB2312"/>
          <w:sz w:val="30"/>
          <w:szCs w:val="30"/>
        </w:rPr>
        <w:t>大二、大三不做数量要求，但要包括在上报总数内。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2.报送形式</w:t>
      </w:r>
      <w:r>
        <w:rPr>
          <w:rFonts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</w:rPr>
        <w:t>在</w:t>
      </w:r>
      <w:r>
        <w:rPr>
          <w:rFonts w:hint="eastAsia" w:ascii="仿宋_GB2312" w:eastAsia="仿宋_GB2312"/>
          <w:b/>
          <w:color w:val="FF0000"/>
          <w:sz w:val="30"/>
          <w:szCs w:val="30"/>
        </w:rPr>
        <w:t>各</w:t>
      </w:r>
      <w:r>
        <w:rPr>
          <w:rFonts w:ascii="仿宋_GB2312" w:eastAsia="仿宋_GB2312"/>
          <w:b/>
          <w:color w:val="FF0000"/>
          <w:sz w:val="30"/>
          <w:szCs w:val="30"/>
        </w:rPr>
        <w:t>活动项目截止时间</w:t>
      </w:r>
      <w:r>
        <w:rPr>
          <w:rFonts w:hint="eastAsia" w:ascii="仿宋_GB2312" w:eastAsia="仿宋_GB2312"/>
          <w:sz w:val="30"/>
          <w:szCs w:val="30"/>
        </w:rPr>
        <w:t>前上交电子版，报</w:t>
      </w:r>
      <w:r>
        <w:rPr>
          <w:rFonts w:ascii="仿宋_GB2312" w:eastAsia="仿宋_GB2312"/>
          <w:sz w:val="30"/>
          <w:szCs w:val="30"/>
        </w:rPr>
        <w:t>征文汇总表和打包征文，</w:t>
      </w:r>
      <w:r>
        <w:rPr>
          <w:rFonts w:hint="eastAsia" w:ascii="仿宋_GB2312" w:eastAsia="仿宋_GB2312"/>
          <w:sz w:val="30"/>
          <w:szCs w:val="30"/>
        </w:rPr>
        <w:t>征文文件名：文章题目+姓名+</w:t>
      </w:r>
      <w:r>
        <w:rPr>
          <w:rFonts w:ascii="仿宋_GB2312" w:eastAsia="仿宋_GB2312"/>
          <w:sz w:val="30"/>
          <w:szCs w:val="30"/>
        </w:rPr>
        <w:t>单位（</w:t>
      </w:r>
      <w:r>
        <w:rPr>
          <w:rFonts w:hint="eastAsia" w:ascii="仿宋_GB2312" w:eastAsia="仿宋_GB2312"/>
          <w:sz w:val="30"/>
          <w:szCs w:val="30"/>
        </w:rPr>
        <w:t>或学生班级</w:t>
      </w:r>
      <w:r>
        <w:rPr>
          <w:rFonts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</w:rPr>
        <w:t>，职工</w:t>
      </w:r>
      <w:r>
        <w:rPr>
          <w:rFonts w:ascii="仿宋_GB2312" w:eastAsia="仿宋_GB2312"/>
          <w:sz w:val="30"/>
          <w:szCs w:val="30"/>
        </w:rPr>
        <w:t>以分工会为单位</w:t>
      </w:r>
      <w:r>
        <w:rPr>
          <w:rFonts w:hint="eastAsia" w:ascii="仿宋_GB2312" w:eastAsia="仿宋_GB2312"/>
          <w:sz w:val="30"/>
          <w:szCs w:val="30"/>
        </w:rPr>
        <w:t>，通过办公网报送给工会</w:t>
      </w:r>
      <w:r>
        <w:rPr>
          <w:rFonts w:hint="eastAsia" w:ascii="仿宋_GB2312" w:eastAsia="仿宋_GB2312"/>
          <w:color w:val="FF0000"/>
          <w:sz w:val="30"/>
          <w:szCs w:val="30"/>
        </w:rPr>
        <w:t>滕兆那</w:t>
      </w:r>
      <w:r>
        <w:rPr>
          <w:rFonts w:hint="eastAsia" w:ascii="仿宋_GB2312" w:eastAsia="仿宋_GB2312"/>
          <w:sz w:val="30"/>
          <w:szCs w:val="30"/>
        </w:rPr>
        <w:t>老师；学生</w:t>
      </w:r>
      <w:r>
        <w:rPr>
          <w:rFonts w:ascii="仿宋_GB2312" w:eastAsia="仿宋_GB2312"/>
          <w:sz w:val="30"/>
          <w:szCs w:val="30"/>
        </w:rPr>
        <w:t>以系部为单位，报送给团委</w:t>
      </w:r>
      <w:r>
        <w:rPr>
          <w:rFonts w:hint="eastAsia" w:ascii="仿宋_GB2312" w:eastAsia="仿宋_GB2312"/>
          <w:color w:val="FF0000"/>
          <w:sz w:val="30"/>
          <w:szCs w:val="30"/>
        </w:rPr>
        <w:t>张琪</w:t>
      </w:r>
      <w:r>
        <w:rPr>
          <w:rFonts w:hint="eastAsia" w:ascii="仿宋_GB2312" w:eastAsia="仿宋_GB2312"/>
          <w:sz w:val="30"/>
          <w:szCs w:val="30"/>
        </w:rPr>
        <w:t>老师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评奖事宜</w:t>
      </w:r>
      <w:r>
        <w:rPr>
          <w:rFonts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</w:rPr>
        <w:t>本次活动成立专门评审组，对作品按照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hint="eastAsia" w:ascii="仿宋_GB2312" w:eastAsia="仿宋_GB2312"/>
          <w:sz w:val="30"/>
          <w:szCs w:val="30"/>
        </w:rPr>
        <w:t>我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抗疫见闻”征文和读书</w:t>
      </w:r>
      <w:r>
        <w:rPr>
          <w:rFonts w:ascii="仿宋_GB2312" w:eastAsia="仿宋_GB2312"/>
          <w:sz w:val="30"/>
          <w:szCs w:val="30"/>
        </w:rPr>
        <w:t>征文</w:t>
      </w:r>
      <w:r>
        <w:rPr>
          <w:rFonts w:hint="eastAsia" w:ascii="仿宋_GB2312" w:eastAsia="仿宋_GB2312"/>
          <w:sz w:val="30"/>
          <w:szCs w:val="30"/>
        </w:rPr>
        <w:t>两个</w:t>
      </w:r>
      <w:r>
        <w:rPr>
          <w:rFonts w:ascii="仿宋_GB2312" w:eastAsia="仿宋_GB2312"/>
          <w:sz w:val="30"/>
          <w:szCs w:val="30"/>
        </w:rPr>
        <w:t>序列分别</w:t>
      </w:r>
      <w:r>
        <w:rPr>
          <w:rFonts w:hint="eastAsia" w:ascii="仿宋_GB2312" w:eastAsia="仿宋_GB2312"/>
          <w:sz w:val="30"/>
          <w:szCs w:val="30"/>
        </w:rPr>
        <w:t>进行评奖，并对获奖个人颁发</w:t>
      </w:r>
      <w:r>
        <w:rPr>
          <w:rFonts w:ascii="仿宋_GB2312" w:eastAsia="仿宋_GB2312"/>
          <w:sz w:val="30"/>
          <w:szCs w:val="30"/>
        </w:rPr>
        <w:t>证书和</w:t>
      </w:r>
      <w:r>
        <w:rPr>
          <w:rFonts w:hint="eastAsia" w:ascii="仿宋_GB2312" w:eastAsia="仿宋_GB2312"/>
          <w:sz w:val="30"/>
          <w:szCs w:val="30"/>
        </w:rPr>
        <w:t>适当奖励；获奖率60</w:t>
      </w:r>
      <w:r>
        <w:rPr>
          <w:rFonts w:ascii="仿宋_GB2312" w:eastAsia="仿宋_GB2312"/>
          <w:sz w:val="30"/>
          <w:szCs w:val="30"/>
        </w:rPr>
        <w:t>%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一二三等奖分别为</w:t>
      </w:r>
      <w:r>
        <w:rPr>
          <w:rFonts w:hint="eastAsia" w:ascii="仿宋_GB2312" w:eastAsia="仿宋_GB2312"/>
          <w:sz w:val="30"/>
          <w:szCs w:val="30"/>
        </w:rPr>
        <w:t>10</w:t>
      </w:r>
      <w:r>
        <w:rPr>
          <w:rFonts w:ascii="仿宋_GB2312" w:eastAsia="仿宋_GB2312"/>
          <w:sz w:val="30"/>
          <w:szCs w:val="30"/>
        </w:rPr>
        <w:t>%、20%、30%。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</w:t>
      </w:r>
      <w:r>
        <w:rPr>
          <w:rFonts w:ascii="仿宋_GB2312" w:eastAsia="仿宋_GB2312"/>
          <w:sz w:val="30"/>
          <w:szCs w:val="30"/>
        </w:rPr>
        <w:t>报送数量和获奖数量</w:t>
      </w:r>
      <w:r>
        <w:rPr>
          <w:rFonts w:hint="eastAsia" w:ascii="仿宋_GB2312" w:eastAsia="仿宋_GB2312"/>
          <w:sz w:val="30"/>
          <w:szCs w:val="30"/>
        </w:rPr>
        <w:t>以及</w:t>
      </w:r>
      <w:r>
        <w:rPr>
          <w:rFonts w:ascii="仿宋_GB2312" w:eastAsia="仿宋_GB2312"/>
          <w:sz w:val="30"/>
          <w:szCs w:val="30"/>
        </w:rPr>
        <w:t>整体组织情况，评选</w:t>
      </w:r>
      <w:r>
        <w:rPr>
          <w:rFonts w:hint="eastAsia" w:ascii="仿宋_GB2312" w:eastAsia="仿宋_GB2312"/>
          <w:sz w:val="30"/>
          <w:szCs w:val="30"/>
        </w:rPr>
        <w:t>优秀组织奖3</w:t>
      </w:r>
      <w:r>
        <w:rPr>
          <w:rFonts w:ascii="仿宋_GB2312" w:eastAsia="仿宋_GB2312"/>
          <w:sz w:val="30"/>
          <w:szCs w:val="30"/>
        </w:rPr>
        <w:t>-4</w:t>
      </w:r>
      <w:r>
        <w:rPr>
          <w:rFonts w:hint="eastAsia" w:ascii="仿宋_GB2312" w:eastAsia="仿宋_GB2312"/>
          <w:sz w:val="30"/>
          <w:szCs w:val="30"/>
        </w:rPr>
        <w:t>个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.成果</w:t>
      </w:r>
      <w:r>
        <w:rPr>
          <w:rFonts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</w:rPr>
        <w:t>根据</w:t>
      </w:r>
      <w:r>
        <w:rPr>
          <w:rFonts w:ascii="仿宋_GB2312" w:eastAsia="仿宋_GB2312"/>
          <w:sz w:val="30"/>
          <w:szCs w:val="30"/>
        </w:rPr>
        <w:t>征文整体质量情况，</w:t>
      </w:r>
      <w:r>
        <w:rPr>
          <w:rFonts w:hint="eastAsia" w:ascii="仿宋_GB2312" w:eastAsia="仿宋_GB2312"/>
          <w:sz w:val="30"/>
          <w:szCs w:val="30"/>
        </w:rPr>
        <w:t>对获奖作品</w:t>
      </w:r>
      <w:r>
        <w:rPr>
          <w:rFonts w:ascii="仿宋_GB2312" w:eastAsia="仿宋_GB2312"/>
          <w:sz w:val="30"/>
          <w:szCs w:val="30"/>
        </w:rPr>
        <w:t>结集成册</w:t>
      </w:r>
      <w:r>
        <w:rPr>
          <w:rFonts w:hint="eastAsia" w:ascii="仿宋_GB2312" w:eastAsia="仿宋_GB2312"/>
          <w:sz w:val="30"/>
          <w:szCs w:val="30"/>
        </w:rPr>
        <w:t>；择优推荐参加全国第八届“书香三八”读书征文活动，</w:t>
      </w:r>
      <w:r>
        <w:rPr>
          <w:rFonts w:ascii="仿宋_GB2312" w:eastAsia="仿宋_GB2312"/>
          <w:sz w:val="30"/>
          <w:szCs w:val="30"/>
        </w:rPr>
        <w:t>对特别优秀的</w:t>
      </w:r>
      <w:r>
        <w:rPr>
          <w:rFonts w:hint="eastAsia" w:ascii="仿宋_GB2312" w:eastAsia="仿宋_GB2312"/>
          <w:sz w:val="30"/>
          <w:szCs w:val="30"/>
        </w:rPr>
        <w:t>作品在院报、学院公众号和工会网站上刊登。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：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hint="eastAsia" w:ascii="仿宋_GB2312" w:eastAsia="仿宋_GB2312"/>
          <w:sz w:val="30"/>
          <w:szCs w:val="30"/>
        </w:rPr>
        <w:t>我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抗疫见闻”征文汇总表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 读书</w:t>
      </w:r>
      <w:r>
        <w:rPr>
          <w:rFonts w:ascii="仿宋_GB2312" w:eastAsia="仿宋_GB2312"/>
          <w:sz w:val="30"/>
          <w:szCs w:val="30"/>
        </w:rPr>
        <w:t>征文</w:t>
      </w:r>
      <w:r>
        <w:rPr>
          <w:rFonts w:hint="eastAsia" w:ascii="仿宋_GB2312" w:eastAsia="仿宋_GB2312"/>
          <w:sz w:val="30"/>
          <w:szCs w:val="30"/>
        </w:rPr>
        <w:t>汇总表</w:t>
      </w:r>
    </w:p>
    <w:p>
      <w:pPr>
        <w:pStyle w:val="4"/>
        <w:spacing w:before="0" w:beforeAutospacing="0" w:after="0" w:afterAutospacing="0"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ind w:firstLine="4950" w:firstLineChars="16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</w:t>
      </w:r>
      <w:r>
        <w:rPr>
          <w:rFonts w:hint="eastAsia" w:ascii="微软雅黑" w:hAnsi="微软雅黑" w:eastAsia="微软雅黑" w:cs="微软雅黑"/>
          <w:sz w:val="30"/>
          <w:szCs w:val="30"/>
        </w:rPr>
        <w:t>〇</w:t>
      </w:r>
      <w:r>
        <w:rPr>
          <w:rFonts w:hint="eastAsia" w:ascii="仿宋_GB2312" w:hAnsi="仿宋_GB2312" w:eastAsia="仿宋_GB2312" w:cs="仿宋_GB2312"/>
          <w:sz w:val="30"/>
          <w:szCs w:val="30"/>
        </w:rPr>
        <w:t>二〇</w:t>
      </w:r>
      <w:r>
        <w:rPr>
          <w:rFonts w:hint="eastAsia" w:ascii="仿宋_GB2312" w:eastAsia="仿宋_GB2312"/>
          <w:sz w:val="30"/>
          <w:szCs w:val="30"/>
        </w:rPr>
        <w:t>年二月二十七日</w:t>
      </w:r>
    </w:p>
    <w:p>
      <w:pPr>
        <w:pStyle w:val="4"/>
        <w:spacing w:before="0" w:beforeAutospacing="0" w:after="0" w:afterAutospacing="0" w:line="520" w:lineRule="exact"/>
        <w:ind w:firstLine="4950" w:firstLineChars="1650"/>
        <w:rPr>
          <w:rFonts w:hint="eastAsia" w:ascii="仿宋_GB2312" w:eastAsia="仿宋_GB2312"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ind w:firstLine="883" w:firstLineChars="200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/>
          <w:b/>
          <w:bCs/>
          <w:sz w:val="44"/>
          <w:szCs w:val="44"/>
        </w:rPr>
        <w:t>“</w:t>
      </w:r>
      <w:r>
        <w:rPr>
          <w:rFonts w:hint="eastAsia" w:ascii="仿宋_GB2312" w:eastAsia="仿宋_GB2312"/>
          <w:b/>
          <w:bCs/>
          <w:sz w:val="44"/>
          <w:szCs w:val="44"/>
        </w:rPr>
        <w:t>我</w:t>
      </w:r>
      <w:r>
        <w:rPr>
          <w:rFonts w:ascii="仿宋_GB2312" w:eastAsia="仿宋_GB2312"/>
          <w:b/>
          <w:bCs/>
          <w:sz w:val="44"/>
          <w:szCs w:val="44"/>
        </w:rPr>
        <w:t>的</w:t>
      </w:r>
      <w:r>
        <w:rPr>
          <w:rFonts w:hint="eastAsia" w:ascii="仿宋_GB2312" w:eastAsia="仿宋_GB2312"/>
          <w:b/>
          <w:bCs/>
          <w:sz w:val="44"/>
          <w:szCs w:val="44"/>
        </w:rPr>
        <w:t>抗疫见闻”征文汇总表</w:t>
      </w:r>
    </w:p>
    <w:p>
      <w:pPr>
        <w:pStyle w:val="4"/>
        <w:spacing w:before="0" w:beforeAutospacing="0" w:after="0" w:afterAutospacing="0" w:line="520" w:lineRule="exact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分工会名称：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3615"/>
        <w:gridCol w:w="195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征文名称</w:t>
            </w: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部门/班级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pacing w:before="0" w:beforeAutospacing="0" w:after="0" w:afterAutospacing="0" w:line="520" w:lineRule="exact"/>
        <w:ind w:firstLine="883" w:firstLineChars="200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读书</w:t>
      </w:r>
      <w:r>
        <w:rPr>
          <w:rFonts w:hint="eastAsia" w:ascii="仿宋_GB2312" w:eastAsia="仿宋_GB2312"/>
          <w:b/>
          <w:bCs/>
          <w:sz w:val="44"/>
          <w:szCs w:val="44"/>
        </w:rPr>
        <w:t>征文汇总表</w:t>
      </w:r>
    </w:p>
    <w:p>
      <w:pPr>
        <w:pStyle w:val="4"/>
        <w:spacing w:before="0" w:beforeAutospacing="0" w:after="0" w:afterAutospacing="0" w:line="520" w:lineRule="exact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分工会名称：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600"/>
        <w:gridCol w:w="195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征文名称</w:t>
            </w: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部门/班级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pacing w:before="0" w:beforeAutospacing="0" w:after="0" w:afterAutospacing="0" w:line="520" w:lineRule="exact"/>
        <w:rPr>
          <w:rFonts w:hint="eastAsia"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6098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5B"/>
    <w:rsid w:val="00094766"/>
    <w:rsid w:val="001778B1"/>
    <w:rsid w:val="00201909"/>
    <w:rsid w:val="002F0D58"/>
    <w:rsid w:val="00304D1D"/>
    <w:rsid w:val="0033567B"/>
    <w:rsid w:val="0039756E"/>
    <w:rsid w:val="003A54C5"/>
    <w:rsid w:val="003D0360"/>
    <w:rsid w:val="00427649"/>
    <w:rsid w:val="00444425"/>
    <w:rsid w:val="004461B3"/>
    <w:rsid w:val="004C19E6"/>
    <w:rsid w:val="004F5CD5"/>
    <w:rsid w:val="00542BE5"/>
    <w:rsid w:val="005926B1"/>
    <w:rsid w:val="006A555F"/>
    <w:rsid w:val="007224F2"/>
    <w:rsid w:val="007252F9"/>
    <w:rsid w:val="00750CA5"/>
    <w:rsid w:val="007A2B87"/>
    <w:rsid w:val="007B0C8C"/>
    <w:rsid w:val="00897538"/>
    <w:rsid w:val="009A5776"/>
    <w:rsid w:val="00A6749E"/>
    <w:rsid w:val="00A70F61"/>
    <w:rsid w:val="00AC01D1"/>
    <w:rsid w:val="00BF4F5D"/>
    <w:rsid w:val="00C4785B"/>
    <w:rsid w:val="00D45690"/>
    <w:rsid w:val="00D62E52"/>
    <w:rsid w:val="00DB0C50"/>
    <w:rsid w:val="00DE2EE6"/>
    <w:rsid w:val="00EB255F"/>
    <w:rsid w:val="00F44B78"/>
    <w:rsid w:val="00F72F9B"/>
    <w:rsid w:val="00FE47FD"/>
    <w:rsid w:val="07876E4B"/>
    <w:rsid w:val="13F560B5"/>
    <w:rsid w:val="140F3DD1"/>
    <w:rsid w:val="19DD3C5C"/>
    <w:rsid w:val="1D1B7BDF"/>
    <w:rsid w:val="41DD282F"/>
    <w:rsid w:val="451F23AC"/>
    <w:rsid w:val="51A93541"/>
    <w:rsid w:val="600132F7"/>
    <w:rsid w:val="691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sys"/>
    <w:basedOn w:val="7"/>
    <w:qFormat/>
    <w:uiPriority w:val="0"/>
  </w:style>
  <w:style w:type="character" w:customStyle="1" w:styleId="12">
    <w:name w:val="info-style"/>
    <w:basedOn w:val="7"/>
    <w:qFormat/>
    <w:uiPriority w:val="0"/>
  </w:style>
  <w:style w:type="character" w:customStyle="1" w:styleId="13">
    <w:name w:val="页眉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239</Words>
  <Characters>1367</Characters>
  <Lines>11</Lines>
  <Paragraphs>3</Paragraphs>
  <TotalTime>1</TotalTime>
  <ScaleCrop>false</ScaleCrop>
  <LinksUpToDate>false</LinksUpToDate>
  <CharactersWithSpaces>1603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2020-02-26T02:12:00Z</dcterms:created>
  <dc:creator>201510150110</dc:creator>
  <cp:lastModifiedBy>听海</cp:lastModifiedBy>
  <dcterms:modified xsi:type="dcterms:W3CDTF">2020-02-27T08:46:40Z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